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70FDF7A1" w14:textId="77777777" w:rsidR="00DB7913" w:rsidRDefault="008D1A21">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9">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D6388E">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4DBA4D91" w:rsidR="008D1A21" w:rsidRDefault="00DB7913">
                                <w:pPr>
                                  <w:pStyle w:val="NoSpacing"/>
                                  <w:spacing w:before="40" w:after="40"/>
                                  <w:rPr>
                                    <w:caps/>
                                    <w:color w:val="1F4E79" w:themeColor="accent5" w:themeShade="80"/>
                                    <w:sz w:val="28"/>
                                    <w:szCs w:val="28"/>
                                  </w:rPr>
                                </w:pPr>
                                <w:r>
                                  <w:rPr>
                                    <w:caps/>
                                    <w:color w:val="1F4E79" w:themeColor="accent5" w:themeShade="80"/>
                                    <w:sz w:val="28"/>
                                    <w:szCs w:val="28"/>
                                  </w:rPr>
                                  <w:t>SUN PROTECTION</w:t>
                                </w:r>
                                <w:r w:rsidR="00B934B9">
                                  <w:rPr>
                                    <w:caps/>
                                    <w:color w:val="1F4E79" w:themeColor="accent5" w:themeShade="80"/>
                                    <w:sz w:val="28"/>
                                    <w:szCs w:val="28"/>
                                  </w:rPr>
                                  <w:t xml:space="preserve">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0DB02132" w:rsidR="008D1A21" w:rsidRDefault="00B934B9">
                                    <w:pPr>
                                      <w:pStyle w:val="NoSpacing"/>
                                      <w:spacing w:before="80" w:after="40"/>
                                      <w:rPr>
                                        <w:caps/>
                                        <w:color w:val="5B9BD5" w:themeColor="accent5"/>
                                        <w:sz w:val="24"/>
                                        <w:szCs w:val="24"/>
                                      </w:rPr>
                                    </w:pPr>
                                    <w:r>
                                      <w:rPr>
                                        <w:caps/>
                                        <w:color w:val="5B9BD5" w:themeColor="accent5"/>
                                        <w:sz w:val="24"/>
                                        <w:szCs w:val="24"/>
                                      </w:rPr>
                                      <w:t>aUTUMN</w:t>
                                    </w:r>
                                    <w:r w:rsidR="008D1A21">
                                      <w:rPr>
                                        <w:caps/>
                                        <w:color w:val="5B9BD5" w:themeColor="accent5"/>
                                        <w:sz w:val="24"/>
                                        <w:szCs w:val="24"/>
                                      </w:rPr>
                                      <w:t xml:space="preserve"> 2022</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D6388E">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4DBA4D91" w:rsidR="008D1A21" w:rsidRDefault="00DB7913">
                          <w:pPr>
                            <w:pStyle w:val="NoSpacing"/>
                            <w:spacing w:before="40" w:after="40"/>
                            <w:rPr>
                              <w:caps/>
                              <w:color w:val="1F4E79" w:themeColor="accent5" w:themeShade="80"/>
                              <w:sz w:val="28"/>
                              <w:szCs w:val="28"/>
                            </w:rPr>
                          </w:pPr>
                          <w:r>
                            <w:rPr>
                              <w:caps/>
                              <w:color w:val="1F4E79" w:themeColor="accent5" w:themeShade="80"/>
                              <w:sz w:val="28"/>
                              <w:szCs w:val="28"/>
                            </w:rPr>
                            <w:t>SUN PROTECTION</w:t>
                          </w:r>
                          <w:r w:rsidR="00B934B9">
                            <w:rPr>
                              <w:caps/>
                              <w:color w:val="1F4E79" w:themeColor="accent5" w:themeShade="80"/>
                              <w:sz w:val="28"/>
                              <w:szCs w:val="28"/>
                            </w:rPr>
                            <w:t xml:space="preserve">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0DB02132" w:rsidR="008D1A21" w:rsidRDefault="00B934B9">
                              <w:pPr>
                                <w:pStyle w:val="NoSpacing"/>
                                <w:spacing w:before="80" w:after="40"/>
                                <w:rPr>
                                  <w:caps/>
                                  <w:color w:val="5B9BD5" w:themeColor="accent5"/>
                                  <w:sz w:val="24"/>
                                  <w:szCs w:val="24"/>
                                </w:rPr>
                              </w:pPr>
                              <w:r>
                                <w:rPr>
                                  <w:caps/>
                                  <w:color w:val="5B9BD5" w:themeColor="accent5"/>
                                  <w:sz w:val="24"/>
                                  <w:szCs w:val="24"/>
                                </w:rPr>
                                <w:t>aUTUMN</w:t>
                              </w:r>
                              <w:r w:rsidR="008D1A21">
                                <w:rPr>
                                  <w:caps/>
                                  <w:color w:val="5B9BD5" w:themeColor="accent5"/>
                                  <w:sz w:val="24"/>
                                  <w:szCs w:val="24"/>
                                </w:rPr>
                                <w:t xml:space="preserve"> 2022</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CDC24D5" w14:textId="79C8BF2A" w:rsidR="008D1A21" w:rsidRDefault="008D1A21">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CDC24D5" w14:textId="79C8BF2A" w:rsidR="008D1A21" w:rsidRDefault="008D1A21">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br w:type="page"/>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B7913" w14:paraId="7599BB7F" w14:textId="77777777" w:rsidTr="0032621B">
        <w:trPr>
          <w:trHeight w:val="567"/>
        </w:trPr>
        <w:tc>
          <w:tcPr>
            <w:tcW w:w="10206" w:type="dxa"/>
            <w:shd w:val="clear" w:color="auto" w:fill="CCFFCC"/>
            <w:vAlign w:val="center"/>
          </w:tcPr>
          <w:p w14:paraId="5A11BD58" w14:textId="77777777" w:rsidR="00DB7913" w:rsidRPr="009B63B8" w:rsidRDefault="00DB7913" w:rsidP="0032621B">
            <w:pPr>
              <w:jc w:val="center"/>
              <w:rPr>
                <w:rFonts w:ascii="Arial" w:hAnsi="Arial" w:cs="Arial"/>
                <w:b/>
                <w:sz w:val="28"/>
                <w:szCs w:val="28"/>
              </w:rPr>
            </w:pPr>
            <w:r w:rsidRPr="00B55147">
              <w:rPr>
                <w:rFonts w:ascii="Arial" w:hAnsi="Arial" w:cs="Arial"/>
                <w:b/>
                <w:sz w:val="28"/>
                <w:szCs w:val="28"/>
              </w:rPr>
              <w:t>Sun Protection</w:t>
            </w:r>
          </w:p>
        </w:tc>
      </w:tr>
    </w:tbl>
    <w:p w14:paraId="25BAF1DF" w14:textId="77777777" w:rsidR="00DB7913" w:rsidRDefault="00DB7913" w:rsidP="00DB7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636"/>
        <w:gridCol w:w="3105"/>
        <w:gridCol w:w="3076"/>
      </w:tblGrid>
      <w:tr w:rsidR="00DB7913" w14:paraId="35516F1E" w14:textId="77777777" w:rsidTr="0032621B">
        <w:trPr>
          <w:trHeight w:val="340"/>
        </w:trPr>
        <w:tc>
          <w:tcPr>
            <w:tcW w:w="1134" w:type="dxa"/>
            <w:shd w:val="clear" w:color="auto" w:fill="CCFFCC"/>
            <w:vAlign w:val="center"/>
          </w:tcPr>
          <w:p w14:paraId="0FDDBFDF" w14:textId="77777777" w:rsidR="00DB7913" w:rsidRPr="0087507C" w:rsidRDefault="00DB7913" w:rsidP="0032621B">
            <w:pPr>
              <w:jc w:val="center"/>
              <w:rPr>
                <w:rFonts w:ascii="Arial" w:hAnsi="Arial" w:cs="Arial"/>
                <w:b/>
              </w:rPr>
            </w:pPr>
            <w:r w:rsidRPr="0087507C">
              <w:rPr>
                <w:rFonts w:ascii="Arial" w:hAnsi="Arial" w:cs="Arial"/>
                <w:b/>
              </w:rPr>
              <w:t>Date</w:t>
            </w:r>
          </w:p>
        </w:tc>
        <w:tc>
          <w:tcPr>
            <w:tcW w:w="1843" w:type="dxa"/>
            <w:shd w:val="clear" w:color="auto" w:fill="CCFFCC"/>
            <w:vAlign w:val="center"/>
          </w:tcPr>
          <w:p w14:paraId="491688E8" w14:textId="77777777" w:rsidR="00DB7913" w:rsidRPr="0087507C" w:rsidRDefault="00DB7913" w:rsidP="0032621B">
            <w:pPr>
              <w:jc w:val="center"/>
              <w:rPr>
                <w:rFonts w:ascii="Arial" w:hAnsi="Arial" w:cs="Arial"/>
                <w:b/>
              </w:rPr>
            </w:pPr>
            <w:r w:rsidRPr="0087507C">
              <w:rPr>
                <w:rFonts w:ascii="Arial" w:hAnsi="Arial" w:cs="Arial"/>
                <w:b/>
              </w:rPr>
              <w:t>Review Date</w:t>
            </w:r>
          </w:p>
        </w:tc>
        <w:tc>
          <w:tcPr>
            <w:tcW w:w="3614" w:type="dxa"/>
            <w:shd w:val="clear" w:color="auto" w:fill="CCFFCC"/>
            <w:vAlign w:val="center"/>
          </w:tcPr>
          <w:p w14:paraId="008EFD48" w14:textId="77777777" w:rsidR="00DB7913" w:rsidRPr="0087507C" w:rsidRDefault="00DB7913" w:rsidP="0032621B">
            <w:pPr>
              <w:jc w:val="center"/>
              <w:rPr>
                <w:rFonts w:ascii="Arial" w:hAnsi="Arial" w:cs="Arial"/>
                <w:b/>
              </w:rPr>
            </w:pPr>
            <w:r>
              <w:rPr>
                <w:rFonts w:ascii="Arial" w:hAnsi="Arial" w:cs="Arial"/>
                <w:b/>
              </w:rPr>
              <w:t>Coordinator</w:t>
            </w:r>
          </w:p>
        </w:tc>
        <w:tc>
          <w:tcPr>
            <w:tcW w:w="3615" w:type="dxa"/>
            <w:shd w:val="clear" w:color="auto" w:fill="CCFFCC"/>
            <w:vAlign w:val="center"/>
          </w:tcPr>
          <w:p w14:paraId="08977433" w14:textId="77777777" w:rsidR="00DB7913" w:rsidRPr="0087507C" w:rsidRDefault="00DB7913" w:rsidP="0032621B">
            <w:pPr>
              <w:jc w:val="center"/>
              <w:rPr>
                <w:rFonts w:ascii="Arial" w:hAnsi="Arial" w:cs="Arial"/>
                <w:b/>
              </w:rPr>
            </w:pPr>
            <w:r w:rsidRPr="0087507C">
              <w:rPr>
                <w:rFonts w:ascii="Arial" w:hAnsi="Arial" w:cs="Arial"/>
                <w:b/>
              </w:rPr>
              <w:t>Nominated Governor</w:t>
            </w:r>
          </w:p>
        </w:tc>
      </w:tr>
      <w:tr w:rsidR="00DB7913" w14:paraId="6F453D3A" w14:textId="77777777" w:rsidTr="0032621B">
        <w:tc>
          <w:tcPr>
            <w:tcW w:w="1134" w:type="dxa"/>
          </w:tcPr>
          <w:p w14:paraId="1020A5C9" w14:textId="77777777" w:rsidR="00DB7913" w:rsidRPr="0087507C" w:rsidRDefault="00DB7913" w:rsidP="0032621B">
            <w:pPr>
              <w:jc w:val="center"/>
              <w:rPr>
                <w:rFonts w:ascii="Arial" w:hAnsi="Arial" w:cs="Arial"/>
                <w:b/>
              </w:rPr>
            </w:pPr>
            <w:r>
              <w:rPr>
                <w:rFonts w:ascii="Arial" w:hAnsi="Arial" w:cs="Arial"/>
                <w:b/>
              </w:rPr>
              <w:t>3.10.22</w:t>
            </w:r>
          </w:p>
        </w:tc>
        <w:tc>
          <w:tcPr>
            <w:tcW w:w="1843" w:type="dxa"/>
          </w:tcPr>
          <w:p w14:paraId="4F84BD9D" w14:textId="77777777" w:rsidR="00DB7913" w:rsidRPr="0087507C" w:rsidRDefault="00DB7913" w:rsidP="0032621B">
            <w:pPr>
              <w:jc w:val="center"/>
              <w:rPr>
                <w:rFonts w:ascii="Arial" w:hAnsi="Arial" w:cs="Arial"/>
                <w:b/>
              </w:rPr>
            </w:pPr>
            <w:r>
              <w:rPr>
                <w:rFonts w:ascii="Arial" w:hAnsi="Arial" w:cs="Arial"/>
                <w:b/>
              </w:rPr>
              <w:t>1.10.25</w:t>
            </w:r>
          </w:p>
        </w:tc>
        <w:tc>
          <w:tcPr>
            <w:tcW w:w="3614" w:type="dxa"/>
          </w:tcPr>
          <w:p w14:paraId="326B0AF6" w14:textId="77777777" w:rsidR="00DB7913" w:rsidRPr="0087507C" w:rsidRDefault="00DB7913" w:rsidP="0032621B">
            <w:pPr>
              <w:jc w:val="center"/>
              <w:rPr>
                <w:rFonts w:ascii="Arial" w:hAnsi="Arial" w:cs="Arial"/>
                <w:b/>
              </w:rPr>
            </w:pPr>
            <w:r>
              <w:rPr>
                <w:rFonts w:ascii="Arial" w:hAnsi="Arial" w:cs="Arial"/>
                <w:b/>
              </w:rPr>
              <w:t>Mrs L Knapper</w:t>
            </w:r>
          </w:p>
        </w:tc>
        <w:tc>
          <w:tcPr>
            <w:tcW w:w="3615" w:type="dxa"/>
          </w:tcPr>
          <w:p w14:paraId="4F905622" w14:textId="77777777" w:rsidR="00DB7913" w:rsidRPr="0087507C" w:rsidRDefault="00DB7913" w:rsidP="0032621B">
            <w:pPr>
              <w:jc w:val="center"/>
              <w:rPr>
                <w:rFonts w:ascii="Arial" w:hAnsi="Arial" w:cs="Arial"/>
                <w:b/>
              </w:rPr>
            </w:pPr>
            <w:r>
              <w:rPr>
                <w:rFonts w:ascii="Arial" w:hAnsi="Arial" w:cs="Arial"/>
                <w:b/>
              </w:rPr>
              <w:t>Mark Thomas</w:t>
            </w:r>
          </w:p>
        </w:tc>
      </w:tr>
    </w:tbl>
    <w:p w14:paraId="4E4AC2F8" w14:textId="77777777" w:rsidR="00DB7913" w:rsidRDefault="00DB7913" w:rsidP="00DB7913"/>
    <w:p w14:paraId="25268953" w14:textId="77777777" w:rsidR="00DB7913" w:rsidRPr="004061FE" w:rsidRDefault="00DB7913" w:rsidP="00DB7913">
      <w:pPr>
        <w:jc w:val="both"/>
        <w:rPr>
          <w:rFonts w:ascii="Arial" w:hAnsi="Arial"/>
          <w:w w:val="105"/>
        </w:rPr>
      </w:pPr>
      <w:r w:rsidRPr="004061FE">
        <w:rPr>
          <w:rFonts w:ascii="Arial" w:hAnsi="Arial" w:cs="Arial"/>
        </w:rPr>
        <w:t xml:space="preserve">We believe this policy should be a working document that is fit for purpose, represents the school ethos, enables consistency and quality across the school and is </w:t>
      </w:r>
      <w:r w:rsidRPr="004061FE">
        <w:rPr>
          <w:rFonts w:ascii="Arial" w:hAnsi="Arial"/>
          <w:w w:val="105"/>
        </w:rPr>
        <w:t>related to the following legislation:</w:t>
      </w:r>
    </w:p>
    <w:p w14:paraId="526EF7D6" w14:textId="77777777" w:rsidR="00DB7913" w:rsidRDefault="00DB7913" w:rsidP="00DB7913"/>
    <w:tbl>
      <w:tblPr>
        <w:tblW w:w="0" w:type="auto"/>
        <w:tblInd w:w="108" w:type="dxa"/>
        <w:tblLook w:val="04A0" w:firstRow="1" w:lastRow="0" w:firstColumn="1" w:lastColumn="0" w:noHBand="0" w:noVBand="1"/>
      </w:tblPr>
      <w:tblGrid>
        <w:gridCol w:w="4449"/>
        <w:gridCol w:w="4469"/>
      </w:tblGrid>
      <w:tr w:rsidR="00DB7913" w14:paraId="114EC30C" w14:textId="77777777" w:rsidTr="0032621B">
        <w:tc>
          <w:tcPr>
            <w:tcW w:w="5099" w:type="dxa"/>
          </w:tcPr>
          <w:p w14:paraId="0626BFE9" w14:textId="77777777" w:rsidR="00DB7913" w:rsidRPr="001B6E0D" w:rsidRDefault="00DB7913" w:rsidP="00D6388E">
            <w:pPr>
              <w:numPr>
                <w:ilvl w:val="0"/>
                <w:numId w:val="8"/>
              </w:numPr>
              <w:spacing w:after="0" w:line="240" w:lineRule="auto"/>
              <w:ind w:left="284" w:hanging="284"/>
              <w:rPr>
                <w:rFonts w:ascii="Arial" w:hAnsi="Arial" w:cs="Arial"/>
              </w:rPr>
            </w:pPr>
            <w:r w:rsidRPr="001B6E0D">
              <w:rPr>
                <w:rFonts w:ascii="Arial" w:hAnsi="Arial"/>
              </w:rPr>
              <w:t>Health and Safety at Work Act 1974</w:t>
            </w:r>
          </w:p>
          <w:p w14:paraId="179D0817" w14:textId="77777777" w:rsidR="00DB7913" w:rsidRPr="001B6E0D" w:rsidRDefault="00DB7913" w:rsidP="00D6388E">
            <w:pPr>
              <w:pStyle w:val="NormalWeb"/>
              <w:numPr>
                <w:ilvl w:val="0"/>
                <w:numId w:val="8"/>
              </w:numPr>
              <w:shd w:val="clear" w:color="auto" w:fill="FFFFFF"/>
              <w:spacing w:before="0" w:beforeAutospacing="0" w:after="0" w:afterAutospacing="0"/>
              <w:ind w:left="284" w:right="300" w:hanging="284"/>
              <w:textAlignment w:val="baseline"/>
              <w:rPr>
                <w:rFonts w:ascii="Arial" w:hAnsi="Arial" w:cs="Arial"/>
              </w:rPr>
            </w:pPr>
            <w:r w:rsidRPr="001B6E0D">
              <w:rPr>
                <w:rFonts w:ascii="Arial" w:hAnsi="Arial" w:cs="Arial"/>
              </w:rPr>
              <w:t>Workplace (Health Safety and Welfare) Regulations 1992</w:t>
            </w:r>
          </w:p>
          <w:p w14:paraId="7E4C27E7" w14:textId="77777777" w:rsidR="00DB7913" w:rsidRDefault="00DB7913" w:rsidP="00D6388E">
            <w:pPr>
              <w:numPr>
                <w:ilvl w:val="0"/>
                <w:numId w:val="8"/>
              </w:numPr>
              <w:spacing w:after="0" w:line="240" w:lineRule="auto"/>
              <w:ind w:left="284" w:hanging="284"/>
            </w:pPr>
            <w:r w:rsidRPr="001B6E0D">
              <w:rPr>
                <w:rFonts w:ascii="Arial" w:hAnsi="Arial" w:cs="Arial"/>
              </w:rPr>
              <w:t>Management of Health and Safety at Work Regulations 1999</w:t>
            </w:r>
          </w:p>
        </w:tc>
        <w:tc>
          <w:tcPr>
            <w:tcW w:w="5107" w:type="dxa"/>
          </w:tcPr>
          <w:p w14:paraId="4AA3C90C" w14:textId="77777777" w:rsidR="00DB7913" w:rsidRPr="001B6E0D" w:rsidRDefault="00DB7913" w:rsidP="00D6388E">
            <w:pPr>
              <w:numPr>
                <w:ilvl w:val="0"/>
                <w:numId w:val="8"/>
              </w:numPr>
              <w:spacing w:after="0" w:line="240" w:lineRule="auto"/>
              <w:ind w:left="284" w:hanging="284"/>
              <w:rPr>
                <w:rFonts w:ascii="Arial" w:hAnsi="Arial" w:cs="Arial"/>
              </w:rPr>
            </w:pPr>
            <w:r w:rsidRPr="001B6E0D">
              <w:rPr>
                <w:rFonts w:ascii="Arial" w:hAnsi="Arial" w:cs="Arial"/>
              </w:rPr>
              <w:t>Safeguarding Vulnerable Groups Act 2006</w:t>
            </w:r>
          </w:p>
          <w:p w14:paraId="08649C37" w14:textId="77777777" w:rsidR="00DB7913" w:rsidRPr="001B6E0D" w:rsidRDefault="00DB7913" w:rsidP="00D6388E">
            <w:pPr>
              <w:numPr>
                <w:ilvl w:val="0"/>
                <w:numId w:val="8"/>
              </w:numPr>
              <w:spacing w:after="0" w:line="240" w:lineRule="auto"/>
              <w:ind w:left="284" w:hanging="284"/>
              <w:rPr>
                <w:rFonts w:ascii="Arial" w:hAnsi="Arial" w:cs="Arial"/>
              </w:rPr>
            </w:pPr>
            <w:r w:rsidRPr="001B6E0D">
              <w:rPr>
                <w:rFonts w:ascii="Arial" w:hAnsi="Arial"/>
                <w:w w:val="105"/>
              </w:rPr>
              <w:t>Equality Act 2010</w:t>
            </w:r>
          </w:p>
          <w:p w14:paraId="16C9AF11" w14:textId="77777777" w:rsidR="00DB7913" w:rsidRPr="001B6E0D" w:rsidRDefault="00DB7913" w:rsidP="00D6388E">
            <w:pPr>
              <w:pStyle w:val="NormalWeb"/>
              <w:numPr>
                <w:ilvl w:val="0"/>
                <w:numId w:val="8"/>
              </w:numPr>
              <w:shd w:val="clear" w:color="auto" w:fill="FFFFFF"/>
              <w:tabs>
                <w:tab w:val="left" w:pos="284"/>
              </w:tabs>
              <w:spacing w:before="0" w:beforeAutospacing="0" w:after="75" w:afterAutospacing="0"/>
              <w:ind w:right="300" w:hanging="720"/>
              <w:textAlignment w:val="baseline"/>
              <w:rPr>
                <w:rFonts w:ascii="Arial" w:hAnsi="Arial" w:cs="Arial"/>
              </w:rPr>
            </w:pPr>
            <w:r w:rsidRPr="001B6E0D">
              <w:rPr>
                <w:rFonts w:ascii="Arial" w:hAnsi="Arial" w:cs="Arial"/>
              </w:rPr>
              <w:t>Children and Families Act 2014</w:t>
            </w:r>
          </w:p>
          <w:p w14:paraId="524DE4C9" w14:textId="77777777" w:rsidR="00DB7913" w:rsidRDefault="00DB7913" w:rsidP="0032621B"/>
        </w:tc>
      </w:tr>
    </w:tbl>
    <w:p w14:paraId="159D568A" w14:textId="77777777" w:rsidR="00DB7913" w:rsidRPr="00F101D2" w:rsidRDefault="00DB7913" w:rsidP="00DB7913"/>
    <w:p w14:paraId="360A1156" w14:textId="525F89AE" w:rsidR="00DB7913" w:rsidRPr="00F101D2" w:rsidRDefault="00DB7913" w:rsidP="00DB7913">
      <w:pPr>
        <w:ind w:left="284" w:hanging="284"/>
        <w:rPr>
          <w:rFonts w:ascii="Arial" w:hAnsi="Arial" w:cs="Arial"/>
        </w:rPr>
      </w:pPr>
      <w:r w:rsidRPr="00F101D2">
        <w:rPr>
          <w:rFonts w:ascii="Arial" w:hAnsi="Arial" w:cs="Arial"/>
        </w:rPr>
        <w:t>The following documentation is also related to this policy:</w:t>
      </w:r>
    </w:p>
    <w:p w14:paraId="3B47DCF8" w14:textId="77777777" w:rsidR="00DB7913" w:rsidRPr="00F101D2" w:rsidRDefault="00DB7913" w:rsidP="00D6388E">
      <w:pPr>
        <w:numPr>
          <w:ilvl w:val="0"/>
          <w:numId w:val="9"/>
        </w:numPr>
        <w:spacing w:after="0" w:line="240" w:lineRule="auto"/>
        <w:ind w:left="284" w:hanging="284"/>
        <w:rPr>
          <w:rFonts w:ascii="Arial" w:hAnsi="Arial" w:cs="Arial"/>
        </w:rPr>
      </w:pPr>
      <w:r w:rsidRPr="00F101D2">
        <w:rPr>
          <w:rFonts w:ascii="Arial" w:hAnsi="Arial" w:cs="Arial"/>
        </w:rPr>
        <w:t>Dealing with Allegations of Abuse against Teachers and other Staff: Guidance for Local Authorities, Headteachers, School Staff, Governing Bodies and Proprietors of Independent Schools (DfE)</w:t>
      </w:r>
    </w:p>
    <w:p w14:paraId="4EF4EFEF" w14:textId="77777777" w:rsidR="00DB7913" w:rsidRPr="00F101D2" w:rsidRDefault="00DB7913" w:rsidP="00D6388E">
      <w:pPr>
        <w:numPr>
          <w:ilvl w:val="0"/>
          <w:numId w:val="9"/>
        </w:numPr>
        <w:spacing w:after="0" w:line="240" w:lineRule="auto"/>
        <w:ind w:left="284" w:hanging="284"/>
        <w:jc w:val="both"/>
        <w:rPr>
          <w:rFonts w:ascii="Arial" w:hAnsi="Arial" w:cs="Arial"/>
          <w:w w:val="105"/>
        </w:rPr>
      </w:pPr>
      <w:r w:rsidRPr="00F101D2">
        <w:rPr>
          <w:rFonts w:ascii="Arial" w:hAnsi="Arial" w:cs="Arial"/>
        </w:rPr>
        <w:t>Equality Act 2010: Advice for Schools (DfE)</w:t>
      </w:r>
    </w:p>
    <w:p w14:paraId="25A5757F" w14:textId="77777777" w:rsidR="00DB7913" w:rsidRPr="00F101D2" w:rsidRDefault="00DB7913" w:rsidP="00D6388E">
      <w:pPr>
        <w:numPr>
          <w:ilvl w:val="0"/>
          <w:numId w:val="9"/>
        </w:numPr>
        <w:spacing w:after="0" w:line="240" w:lineRule="auto"/>
        <w:ind w:left="284" w:hanging="284"/>
        <w:rPr>
          <w:rFonts w:ascii="Arial" w:hAnsi="Arial" w:cs="Arial"/>
        </w:rPr>
      </w:pPr>
      <w:r w:rsidRPr="00F101D2">
        <w:rPr>
          <w:rFonts w:ascii="Arial" w:hAnsi="Arial" w:cs="Arial"/>
        </w:rPr>
        <w:t>Keeping Children Safe in Education: Statutory Guidance for Schools and Colleges (DfE)</w:t>
      </w:r>
    </w:p>
    <w:p w14:paraId="57996286" w14:textId="77777777" w:rsidR="00DB7913" w:rsidRPr="00F101D2" w:rsidRDefault="00DB7913" w:rsidP="00D6388E">
      <w:pPr>
        <w:numPr>
          <w:ilvl w:val="0"/>
          <w:numId w:val="9"/>
        </w:numPr>
        <w:spacing w:after="0" w:line="240" w:lineRule="auto"/>
        <w:ind w:left="284" w:hanging="284"/>
        <w:rPr>
          <w:rFonts w:ascii="Arial" w:hAnsi="Arial" w:cs="Arial"/>
        </w:rPr>
      </w:pPr>
      <w:r w:rsidRPr="00F101D2">
        <w:rPr>
          <w:rFonts w:ascii="Arial" w:hAnsi="Arial" w:cs="Arial"/>
        </w:rPr>
        <w:t>Sun Protection (HSE)</w:t>
      </w:r>
    </w:p>
    <w:p w14:paraId="3265A345" w14:textId="77777777" w:rsidR="00DB7913" w:rsidRDefault="00DB7913" w:rsidP="00D6388E">
      <w:pPr>
        <w:numPr>
          <w:ilvl w:val="0"/>
          <w:numId w:val="9"/>
        </w:numPr>
        <w:spacing w:after="0" w:line="240" w:lineRule="auto"/>
        <w:ind w:left="284" w:hanging="284"/>
        <w:rPr>
          <w:rFonts w:ascii="Arial" w:hAnsi="Arial" w:cs="Arial"/>
        </w:rPr>
      </w:pPr>
      <w:r w:rsidRPr="00F101D2">
        <w:rPr>
          <w:rFonts w:ascii="Arial" w:hAnsi="Arial" w:cs="Arial"/>
        </w:rPr>
        <w:t>Working Together to Safeguard Children: A Guide to Inter-agency Working to Safeguard and Promote the Welfare of Children</w:t>
      </w:r>
    </w:p>
    <w:p w14:paraId="003559D3" w14:textId="77777777" w:rsidR="00DB7913" w:rsidRPr="009A473C" w:rsidRDefault="00DB7913" w:rsidP="00D6388E">
      <w:pPr>
        <w:numPr>
          <w:ilvl w:val="0"/>
          <w:numId w:val="9"/>
        </w:numPr>
        <w:autoSpaceDE w:val="0"/>
        <w:autoSpaceDN w:val="0"/>
        <w:adjustRightInd w:val="0"/>
        <w:spacing w:after="0" w:line="240" w:lineRule="auto"/>
        <w:ind w:left="284" w:hanging="284"/>
        <w:rPr>
          <w:rFonts w:ascii="Arial" w:hAnsi="Arial" w:cs="Arial"/>
          <w:b/>
          <w:w w:val="105"/>
        </w:rPr>
      </w:pPr>
      <w:r w:rsidRPr="009A473C">
        <w:rPr>
          <w:rFonts w:ascii="Arial" w:hAnsi="Arial" w:cs="Arial"/>
        </w:rPr>
        <w:t>Race Disparity Audit - Summary Findings from the Ethnicity Facts and Figures Website (Cabinet Office)</w:t>
      </w:r>
    </w:p>
    <w:p w14:paraId="19C39945" w14:textId="77777777" w:rsidR="00DB7913" w:rsidRPr="009A473C" w:rsidRDefault="00DB7913" w:rsidP="00DB7913"/>
    <w:p w14:paraId="2892AB61" w14:textId="0245FF4B" w:rsidR="00DB7913" w:rsidRPr="009A473C" w:rsidRDefault="00DB7913" w:rsidP="00DB7913">
      <w:pPr>
        <w:jc w:val="both"/>
        <w:rPr>
          <w:rFonts w:ascii="Arial" w:hAnsi="Arial"/>
          <w:w w:val="105"/>
        </w:rPr>
      </w:pPr>
      <w:r w:rsidRPr="009A473C">
        <w:rPr>
          <w:rFonts w:ascii="Arial" w:hAnsi="Arial"/>
          <w:w w:val="105"/>
        </w:rPr>
        <w:t xml:space="preserve">We acknowledge the importance of sun </w:t>
      </w:r>
      <w:proofErr w:type="gramStart"/>
      <w:r w:rsidRPr="009A473C">
        <w:rPr>
          <w:rFonts w:ascii="Arial" w:hAnsi="Arial"/>
          <w:w w:val="105"/>
        </w:rPr>
        <w:t>protection</w:t>
      </w:r>
      <w:proofErr w:type="gramEnd"/>
      <w:r w:rsidRPr="009A473C">
        <w:rPr>
          <w:rFonts w:ascii="Arial" w:hAnsi="Arial"/>
          <w:w w:val="105"/>
        </w:rPr>
        <w:t xml:space="preserve"> and we want pupils and school personnel to enjoy the sun safely.</w:t>
      </w:r>
    </w:p>
    <w:p w14:paraId="3CF3CCC0" w14:textId="62FF96B8" w:rsidR="00DB7913" w:rsidRPr="009A473C" w:rsidRDefault="00DB7913" w:rsidP="00DB7913">
      <w:pPr>
        <w:jc w:val="both"/>
        <w:rPr>
          <w:rFonts w:ascii="Arial" w:hAnsi="Arial"/>
          <w:w w:val="105"/>
        </w:rPr>
      </w:pPr>
      <w:r w:rsidRPr="009A473C">
        <w:rPr>
          <w:rFonts w:ascii="Arial" w:hAnsi="Arial"/>
          <w:w w:val="105"/>
        </w:rPr>
        <w:t xml:space="preserve">We are aware that skin cancer is one of the most common cancers in the United Kingdom, that most skin cancers are caused by UV radiation from the sun and that sunburn in childhood can double the chance of skin cancer in later life. </w:t>
      </w:r>
    </w:p>
    <w:p w14:paraId="7002A81B" w14:textId="77777777" w:rsidR="00DB7913" w:rsidRPr="009A473C" w:rsidRDefault="00DB7913" w:rsidP="00DB7913">
      <w:pPr>
        <w:jc w:val="both"/>
        <w:rPr>
          <w:rFonts w:ascii="Arial" w:hAnsi="Arial"/>
          <w:w w:val="105"/>
        </w:rPr>
      </w:pPr>
      <w:r w:rsidRPr="009A473C">
        <w:rPr>
          <w:rFonts w:ascii="Arial" w:hAnsi="Arial"/>
          <w:w w:val="105"/>
        </w:rPr>
        <w:t>We believe we have a duty to ensure the safety of pupils and school personnel from the harmful ultraviolet rays in sunlight during the school day by making them aware of the need of protection from the sun. We aim to develop a working and learning environment that will enable pupils and school personnel to stay safe in the sun.</w:t>
      </w:r>
    </w:p>
    <w:p w14:paraId="30F80327" w14:textId="77777777" w:rsidR="00DB7913" w:rsidRPr="009A473C" w:rsidRDefault="00DB7913" w:rsidP="00DB7913">
      <w:pPr>
        <w:jc w:val="both"/>
        <w:rPr>
          <w:rFonts w:ascii="Arial" w:hAnsi="Arial"/>
          <w:w w:val="105"/>
        </w:rPr>
      </w:pPr>
    </w:p>
    <w:p w14:paraId="00C22893" w14:textId="1C0766CD" w:rsidR="00DB7913" w:rsidRPr="00DB7913" w:rsidRDefault="00DB7913" w:rsidP="00DB7913">
      <w:pPr>
        <w:jc w:val="both"/>
        <w:rPr>
          <w:rFonts w:ascii="Arial" w:hAnsi="Arial"/>
          <w:w w:val="105"/>
        </w:rPr>
      </w:pPr>
      <w:r w:rsidRPr="009A473C">
        <w:rPr>
          <w:rFonts w:ascii="Arial" w:hAnsi="Arial"/>
          <w:w w:val="105"/>
        </w:rPr>
        <w:t>We actively encourage school personnel to keep covered up especially at lunch time when the sun is at its hottest, to use sunscreen Sun Protection Factor 15, to stay in the shade, wear a hat, drink plenty of water and to check their skin regularly.</w:t>
      </w:r>
    </w:p>
    <w:p w14:paraId="2A239C13" w14:textId="7F3E81D3" w:rsidR="00DB7913" w:rsidRPr="009A473C" w:rsidRDefault="00DB7913" w:rsidP="00DB7913">
      <w:pPr>
        <w:jc w:val="both"/>
        <w:rPr>
          <w:rFonts w:ascii="Arial" w:hAnsi="Arial"/>
          <w:w w:val="105"/>
        </w:rPr>
      </w:pPr>
      <w:r w:rsidRPr="009A473C">
        <w:rPr>
          <w:rFonts w:ascii="Arial" w:hAnsi="Arial"/>
          <w:w w:val="105"/>
        </w:rPr>
        <w:t xml:space="preserve">We wish to work closely with the School Council and to hear their views and opinions as we acknowledge and support Article 12 of the United Nations Convention on the Rights of the Child </w:t>
      </w:r>
      <w:proofErr w:type="gramStart"/>
      <w:r w:rsidRPr="009A473C">
        <w:rPr>
          <w:rFonts w:ascii="Arial" w:hAnsi="Arial"/>
          <w:w w:val="105"/>
        </w:rPr>
        <w:t>that children</w:t>
      </w:r>
      <w:proofErr w:type="gramEnd"/>
      <w:r w:rsidRPr="009A473C">
        <w:rPr>
          <w:rFonts w:ascii="Arial" w:hAnsi="Arial"/>
          <w:w w:val="105"/>
        </w:rPr>
        <w:t xml:space="preserve"> should be encouraged to form and to express their views.</w:t>
      </w:r>
    </w:p>
    <w:p w14:paraId="33274BC9" w14:textId="77777777" w:rsidR="00DB7913" w:rsidRPr="009A473C" w:rsidRDefault="00DB7913" w:rsidP="00DB7913">
      <w:pPr>
        <w:tabs>
          <w:tab w:val="left" w:pos="0"/>
        </w:tabs>
        <w:jc w:val="both"/>
        <w:rPr>
          <w:rFonts w:ascii="Arial" w:hAnsi="Arial"/>
          <w:w w:val="105"/>
        </w:rPr>
      </w:pPr>
      <w:r w:rsidRPr="009A473C">
        <w:rPr>
          <w:rFonts w:ascii="Arial" w:hAnsi="Arial"/>
          <w:w w:val="105"/>
        </w:rPr>
        <w:t xml:space="preserve">We all have a responsibility to ensure equality permeates </w:t>
      </w:r>
      <w:proofErr w:type="gramStart"/>
      <w:r w:rsidRPr="009A473C">
        <w:rPr>
          <w:rFonts w:ascii="Arial" w:hAnsi="Arial"/>
          <w:w w:val="105"/>
        </w:rPr>
        <w:t>in to</w:t>
      </w:r>
      <w:proofErr w:type="gramEnd"/>
      <w:r w:rsidRPr="009A473C">
        <w:rPr>
          <w:rFonts w:ascii="Arial" w:hAnsi="Arial"/>
          <w:w w:val="105"/>
        </w:rP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0593316B" w14:textId="77777777" w:rsidR="00DB7913" w:rsidRPr="009A473C" w:rsidRDefault="00DB7913" w:rsidP="00DB7913">
      <w:pPr>
        <w:tabs>
          <w:tab w:val="left" w:pos="0"/>
        </w:tabs>
        <w:jc w:val="both"/>
        <w:rPr>
          <w:rFonts w:ascii="Arial" w:hAnsi="Arial"/>
          <w:w w:val="105"/>
        </w:rPr>
      </w:pPr>
    </w:p>
    <w:p w14:paraId="7ADB8FB6" w14:textId="77777777" w:rsidR="00DB7913" w:rsidRPr="00F101D2" w:rsidRDefault="00DB7913" w:rsidP="00DB7913">
      <w:pPr>
        <w:jc w:val="both"/>
        <w:rPr>
          <w:rFonts w:ascii="Arial" w:hAnsi="Arial"/>
          <w:w w:val="105"/>
        </w:rPr>
      </w:pPr>
      <w:r w:rsidRPr="00F101D2">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Pr="00F101D2">
        <w:rPr>
          <w:rFonts w:ascii="Arial" w:hAnsi="Arial"/>
          <w:w w:val="105"/>
        </w:rPr>
        <w:t>is connected with</w:t>
      </w:r>
      <w:proofErr w:type="gramEnd"/>
      <w:r w:rsidRPr="00F101D2">
        <w:rPr>
          <w:rFonts w:ascii="Arial" w:hAnsi="Arial"/>
          <w:w w:val="105"/>
        </w:rPr>
        <w:t xml:space="preserve"> this policy.</w:t>
      </w:r>
    </w:p>
    <w:p w14:paraId="54254203" w14:textId="77777777" w:rsidR="00DB7913" w:rsidRPr="00F101D2" w:rsidRDefault="00DB7913" w:rsidP="00DB7913">
      <w:pPr>
        <w:rPr>
          <w:rFonts w:ascii="Arial" w:hAnsi="Arial"/>
          <w:w w:val="105"/>
        </w:rPr>
      </w:pPr>
    </w:p>
    <w:p w14:paraId="34624189" w14:textId="77777777" w:rsidR="00DB7913" w:rsidRPr="005F0608" w:rsidRDefault="00DB7913" w:rsidP="00DB7913">
      <w:pPr>
        <w:shd w:val="clear" w:color="auto" w:fill="CCFFCC"/>
        <w:rPr>
          <w:rFonts w:ascii="Arial" w:hAnsi="Arial"/>
          <w:b/>
          <w:color w:val="000000"/>
          <w:w w:val="105"/>
        </w:rPr>
      </w:pPr>
      <w:r w:rsidRPr="005F0608">
        <w:rPr>
          <w:rFonts w:ascii="Arial" w:hAnsi="Arial"/>
          <w:b/>
          <w:color w:val="000000"/>
          <w:w w:val="105"/>
        </w:rPr>
        <w:t>Aims</w:t>
      </w:r>
    </w:p>
    <w:p w14:paraId="3878F372" w14:textId="77777777" w:rsidR="00DB7913" w:rsidRPr="005F0608" w:rsidRDefault="00DB7913" w:rsidP="00DB7913">
      <w:pPr>
        <w:rPr>
          <w:rFonts w:ascii="Arial" w:hAnsi="Arial"/>
          <w:b/>
          <w:color w:val="000000"/>
          <w:w w:val="105"/>
        </w:rPr>
      </w:pPr>
    </w:p>
    <w:p w14:paraId="13202B9E" w14:textId="77777777" w:rsidR="00DB7913" w:rsidRDefault="00DB7913" w:rsidP="00D6388E">
      <w:pPr>
        <w:numPr>
          <w:ilvl w:val="0"/>
          <w:numId w:val="24"/>
        </w:numPr>
        <w:spacing w:after="0" w:line="240" w:lineRule="auto"/>
        <w:jc w:val="both"/>
        <w:rPr>
          <w:rFonts w:ascii="Arial" w:hAnsi="Arial"/>
          <w:color w:val="000000"/>
          <w:w w:val="105"/>
        </w:rPr>
      </w:pPr>
      <w:r>
        <w:rPr>
          <w:rFonts w:ascii="Arial" w:hAnsi="Arial"/>
          <w:color w:val="000000"/>
          <w:w w:val="105"/>
        </w:rPr>
        <w:t>To create a working and learning environment that provides sun safety for pupils and school personnel.</w:t>
      </w:r>
    </w:p>
    <w:p w14:paraId="5435FFA6" w14:textId="77777777" w:rsidR="00DB7913" w:rsidRPr="0075101B" w:rsidRDefault="00DB7913" w:rsidP="00D6388E">
      <w:pPr>
        <w:numPr>
          <w:ilvl w:val="0"/>
          <w:numId w:val="24"/>
        </w:numPr>
        <w:spacing w:after="0" w:line="240" w:lineRule="auto"/>
        <w:jc w:val="both"/>
        <w:rPr>
          <w:rFonts w:ascii="Arial" w:hAnsi="Arial"/>
          <w:w w:val="105"/>
        </w:rPr>
      </w:pPr>
      <w:r w:rsidRPr="0075101B">
        <w:rPr>
          <w:rFonts w:ascii="Arial" w:hAnsi="Arial"/>
          <w:w w:val="105"/>
        </w:rPr>
        <w:t>To ensure that pupils, school personnel and parents are aware of the protection procedures for sun safety.</w:t>
      </w:r>
    </w:p>
    <w:p w14:paraId="369D6670" w14:textId="77777777" w:rsidR="00DB7913" w:rsidRPr="0075101B" w:rsidRDefault="00DB7913" w:rsidP="00D6388E">
      <w:pPr>
        <w:numPr>
          <w:ilvl w:val="0"/>
          <w:numId w:val="24"/>
        </w:numPr>
        <w:spacing w:after="0" w:line="240" w:lineRule="auto"/>
        <w:jc w:val="both"/>
        <w:rPr>
          <w:rFonts w:ascii="Arial" w:hAnsi="Arial"/>
          <w:w w:val="105"/>
        </w:rPr>
      </w:pPr>
      <w:r w:rsidRPr="0075101B">
        <w:rPr>
          <w:rFonts w:ascii="Arial" w:hAnsi="Arial"/>
          <w:w w:val="105"/>
        </w:rPr>
        <w:t>To have in place health and safety control measures.</w:t>
      </w:r>
    </w:p>
    <w:p w14:paraId="4F6F9614" w14:textId="77777777" w:rsidR="00DB7913" w:rsidRPr="0075101B" w:rsidRDefault="00DB7913" w:rsidP="00D6388E">
      <w:pPr>
        <w:numPr>
          <w:ilvl w:val="0"/>
          <w:numId w:val="24"/>
        </w:numPr>
        <w:spacing w:after="0" w:line="240" w:lineRule="auto"/>
        <w:jc w:val="both"/>
        <w:rPr>
          <w:rFonts w:ascii="Arial" w:hAnsi="Arial"/>
          <w:w w:val="105"/>
        </w:rPr>
      </w:pPr>
      <w:r w:rsidRPr="0075101B">
        <w:rPr>
          <w:rFonts w:ascii="Arial" w:hAnsi="Arial"/>
          <w:w w:val="105"/>
        </w:rPr>
        <w:t>To ensure compliance with all relevant legislation connected to this policy.</w:t>
      </w:r>
    </w:p>
    <w:p w14:paraId="06DD4A5F" w14:textId="77777777" w:rsidR="00DB7913" w:rsidRPr="00F101D2" w:rsidRDefault="00DB7913" w:rsidP="00D6388E">
      <w:pPr>
        <w:numPr>
          <w:ilvl w:val="0"/>
          <w:numId w:val="24"/>
        </w:numPr>
        <w:spacing w:after="0" w:line="240" w:lineRule="auto"/>
        <w:jc w:val="both"/>
        <w:rPr>
          <w:rFonts w:ascii="Arial" w:hAnsi="Arial"/>
          <w:w w:val="105"/>
        </w:rPr>
      </w:pPr>
      <w:r w:rsidRPr="0075101B">
        <w:rPr>
          <w:rFonts w:ascii="Arial" w:hAnsi="Arial"/>
          <w:w w:val="105"/>
        </w:rPr>
        <w:t>To work with</w:t>
      </w:r>
      <w:r w:rsidRPr="00F101D2">
        <w:rPr>
          <w:rFonts w:ascii="Arial" w:hAnsi="Arial"/>
          <w:w w:val="105"/>
        </w:rPr>
        <w:t xml:space="preserve"> other schools and the local authority to share good practice </w:t>
      </w:r>
      <w:proofErr w:type="gramStart"/>
      <w:r w:rsidRPr="00F101D2">
        <w:rPr>
          <w:rFonts w:ascii="Arial" w:hAnsi="Arial"/>
          <w:w w:val="105"/>
        </w:rPr>
        <w:t>in order to</w:t>
      </w:r>
      <w:proofErr w:type="gramEnd"/>
      <w:r w:rsidRPr="00F101D2">
        <w:rPr>
          <w:rFonts w:ascii="Arial" w:hAnsi="Arial"/>
          <w:w w:val="105"/>
        </w:rPr>
        <w:t xml:space="preserve"> improve this policy.</w:t>
      </w:r>
    </w:p>
    <w:p w14:paraId="727ACE77" w14:textId="77777777" w:rsidR="00DB7913" w:rsidRPr="005F0608" w:rsidRDefault="00DB7913" w:rsidP="00DB7913">
      <w:pPr>
        <w:rPr>
          <w:rFonts w:ascii="Arial" w:hAnsi="Arial"/>
          <w:b/>
          <w:color w:val="000000"/>
          <w:w w:val="105"/>
        </w:rPr>
      </w:pPr>
    </w:p>
    <w:p w14:paraId="6C4F8EA8" w14:textId="77777777" w:rsidR="00DB7913" w:rsidRPr="005F0608" w:rsidRDefault="00DB7913" w:rsidP="00DB7913">
      <w:pPr>
        <w:shd w:val="clear" w:color="auto" w:fill="CCFFCC"/>
        <w:rPr>
          <w:rFonts w:ascii="Arial" w:hAnsi="Arial"/>
          <w:b/>
          <w:color w:val="000000"/>
          <w:w w:val="105"/>
        </w:rPr>
      </w:pPr>
      <w:r>
        <w:rPr>
          <w:rFonts w:ascii="Arial" w:hAnsi="Arial"/>
          <w:b/>
          <w:color w:val="000000"/>
          <w:w w:val="105"/>
        </w:rPr>
        <w:t>Responsibility for the Policy and Procedure</w:t>
      </w:r>
    </w:p>
    <w:p w14:paraId="4320C4BB" w14:textId="77777777" w:rsidR="00DB7913" w:rsidRDefault="00DB7913" w:rsidP="00DB7913">
      <w:pPr>
        <w:rPr>
          <w:rFonts w:ascii="Arial" w:hAnsi="Arial"/>
          <w:b/>
          <w:color w:val="000000"/>
          <w:w w:val="105"/>
        </w:rPr>
      </w:pPr>
    </w:p>
    <w:p w14:paraId="5B2823F5" w14:textId="77777777" w:rsidR="00DB7913" w:rsidRDefault="00DB7913" w:rsidP="00DB7913">
      <w:pPr>
        <w:shd w:val="clear" w:color="auto" w:fill="FFFF00"/>
        <w:rPr>
          <w:rFonts w:ascii="Arial" w:hAnsi="Arial"/>
          <w:b/>
          <w:color w:val="000000"/>
          <w:w w:val="105"/>
        </w:rPr>
      </w:pPr>
      <w:r>
        <w:rPr>
          <w:rFonts w:ascii="Arial" w:hAnsi="Arial"/>
          <w:b/>
          <w:color w:val="000000"/>
          <w:w w:val="105"/>
        </w:rPr>
        <w:t>Role of the Governing Body</w:t>
      </w:r>
    </w:p>
    <w:p w14:paraId="2DF848AB" w14:textId="77777777" w:rsidR="00DB7913" w:rsidRDefault="00DB7913" w:rsidP="00DB7913">
      <w:pPr>
        <w:rPr>
          <w:rFonts w:ascii="Arial" w:hAnsi="Arial"/>
          <w:b/>
          <w:color w:val="000000"/>
          <w:w w:val="105"/>
        </w:rPr>
      </w:pPr>
    </w:p>
    <w:p w14:paraId="49FDFA44" w14:textId="3631C336" w:rsidR="00DB7913" w:rsidRDefault="00DB7913" w:rsidP="00DB7913">
      <w:pPr>
        <w:rPr>
          <w:rFonts w:ascii="Arial" w:hAnsi="Arial"/>
          <w:color w:val="000000"/>
          <w:w w:val="105"/>
        </w:rPr>
      </w:pPr>
      <w:r>
        <w:rPr>
          <w:rFonts w:ascii="Arial" w:hAnsi="Arial"/>
          <w:color w:val="000000"/>
          <w:w w:val="105"/>
        </w:rPr>
        <w:t>The Governing Body has:</w:t>
      </w:r>
    </w:p>
    <w:p w14:paraId="2F76D50D" w14:textId="77777777" w:rsidR="00DB7913" w:rsidRDefault="00DB7913" w:rsidP="00D6388E">
      <w:pPr>
        <w:numPr>
          <w:ilvl w:val="0"/>
          <w:numId w:val="20"/>
        </w:numPr>
        <w:spacing w:after="0" w:line="240" w:lineRule="auto"/>
        <w:rPr>
          <w:rFonts w:ascii="Arial" w:hAnsi="Arial"/>
          <w:color w:val="000000"/>
          <w:w w:val="105"/>
        </w:rPr>
      </w:pPr>
      <w:r>
        <w:rPr>
          <w:rFonts w:ascii="Arial" w:hAnsi="Arial"/>
          <w:color w:val="000000"/>
          <w:w w:val="105"/>
        </w:rPr>
        <w:t xml:space="preserve">delegated powers and responsibilities to the Headteacher to ensure all school </w:t>
      </w:r>
      <w:proofErr w:type="gramStart"/>
      <w:r>
        <w:rPr>
          <w:rFonts w:ascii="Arial" w:hAnsi="Arial"/>
          <w:color w:val="000000"/>
          <w:w w:val="105"/>
        </w:rPr>
        <w:t>personnel  and</w:t>
      </w:r>
      <w:proofErr w:type="gramEnd"/>
      <w:r>
        <w:rPr>
          <w:rFonts w:ascii="Arial" w:hAnsi="Arial"/>
          <w:color w:val="000000"/>
          <w:w w:val="105"/>
        </w:rPr>
        <w:t xml:space="preserve"> visitors to the school are aware of and comply with this policy;</w:t>
      </w:r>
    </w:p>
    <w:p w14:paraId="7CD81F19" w14:textId="77777777" w:rsidR="00DB7913" w:rsidRPr="003966CE" w:rsidRDefault="00DB7913" w:rsidP="00D6388E">
      <w:pPr>
        <w:numPr>
          <w:ilvl w:val="0"/>
          <w:numId w:val="20"/>
        </w:numPr>
        <w:spacing w:after="0" w:line="240" w:lineRule="auto"/>
        <w:jc w:val="both"/>
        <w:rPr>
          <w:rFonts w:ascii="Arial" w:hAnsi="Arial"/>
          <w:color w:val="000000"/>
          <w:w w:val="105"/>
        </w:rPr>
      </w:pPr>
      <w:r w:rsidRPr="003966CE">
        <w:rPr>
          <w:rFonts w:ascii="Arial" w:hAnsi="Arial"/>
          <w:color w:val="000000"/>
          <w:w w:val="105"/>
        </w:rPr>
        <w:t xml:space="preserve">delegated powers and responsibilities to the Headteacher to ensure that sun safety procedures are in </w:t>
      </w:r>
      <w:proofErr w:type="gramStart"/>
      <w:r w:rsidRPr="003966CE">
        <w:rPr>
          <w:rFonts w:ascii="Arial" w:hAnsi="Arial"/>
          <w:color w:val="000000"/>
          <w:w w:val="105"/>
        </w:rPr>
        <w:t>place;</w:t>
      </w:r>
      <w:proofErr w:type="gramEnd"/>
    </w:p>
    <w:p w14:paraId="0A2DF7F3" w14:textId="77777777" w:rsidR="00DB7913" w:rsidRDefault="00DB7913" w:rsidP="00D6388E">
      <w:pPr>
        <w:numPr>
          <w:ilvl w:val="0"/>
          <w:numId w:val="20"/>
        </w:numPr>
        <w:spacing w:after="0" w:line="240" w:lineRule="auto"/>
        <w:jc w:val="both"/>
        <w:rPr>
          <w:rFonts w:ascii="Arial" w:hAnsi="Arial"/>
          <w:color w:val="000000"/>
          <w:w w:val="105"/>
        </w:rPr>
      </w:pPr>
      <w:r>
        <w:rPr>
          <w:rFonts w:ascii="Arial" w:hAnsi="Arial"/>
          <w:color w:val="000000"/>
          <w:w w:val="105"/>
        </w:rPr>
        <w:t xml:space="preserve">provided funding for the purchase of adequate sun safety </w:t>
      </w:r>
      <w:proofErr w:type="gramStart"/>
      <w:r>
        <w:rPr>
          <w:rFonts w:ascii="Arial" w:hAnsi="Arial"/>
          <w:color w:val="000000"/>
          <w:w w:val="105"/>
        </w:rPr>
        <w:t>resources;</w:t>
      </w:r>
      <w:proofErr w:type="gramEnd"/>
    </w:p>
    <w:p w14:paraId="208DCE1E" w14:textId="77777777" w:rsidR="00DB7913" w:rsidRPr="00B53DAA" w:rsidRDefault="00DB7913" w:rsidP="00D6388E">
      <w:pPr>
        <w:numPr>
          <w:ilvl w:val="0"/>
          <w:numId w:val="20"/>
        </w:numPr>
        <w:spacing w:after="0" w:line="240" w:lineRule="auto"/>
        <w:jc w:val="both"/>
        <w:rPr>
          <w:rFonts w:ascii="Arial" w:hAnsi="Arial"/>
          <w:color w:val="000000"/>
          <w:w w:val="105"/>
        </w:rPr>
      </w:pPr>
      <w:r w:rsidRPr="00B53DAA">
        <w:rPr>
          <w:rFonts w:ascii="Arial" w:hAnsi="Arial"/>
          <w:color w:val="000000"/>
          <w:w w:val="105"/>
        </w:rPr>
        <w:t xml:space="preserve">responsibility for ensuring that the school complies with all equalities </w:t>
      </w:r>
      <w:proofErr w:type="gramStart"/>
      <w:r w:rsidRPr="00B53DAA">
        <w:rPr>
          <w:rFonts w:ascii="Arial" w:hAnsi="Arial"/>
          <w:color w:val="000000"/>
          <w:w w:val="105"/>
        </w:rPr>
        <w:t>legislation;</w:t>
      </w:r>
      <w:proofErr w:type="gramEnd"/>
    </w:p>
    <w:p w14:paraId="7B290825" w14:textId="77777777" w:rsidR="00DB7913" w:rsidRPr="00B53DAA" w:rsidRDefault="00DB7913" w:rsidP="00D6388E">
      <w:pPr>
        <w:numPr>
          <w:ilvl w:val="0"/>
          <w:numId w:val="20"/>
        </w:numPr>
        <w:spacing w:after="0" w:line="240" w:lineRule="auto"/>
        <w:jc w:val="both"/>
        <w:rPr>
          <w:rFonts w:ascii="Arial" w:hAnsi="Arial"/>
          <w:color w:val="000000"/>
          <w:w w:val="105"/>
        </w:rPr>
      </w:pPr>
      <w:r w:rsidRPr="00B53DAA">
        <w:rPr>
          <w:rFonts w:ascii="Arial" w:hAnsi="Arial"/>
          <w:color w:val="000000"/>
          <w:w w:val="105"/>
        </w:rPr>
        <w:t xml:space="preserve">nominated a designated Equalities governor to ensure that appropriate action will be taken to deal with all prejudice related incidents or incidents which are a breach of this </w:t>
      </w:r>
      <w:proofErr w:type="gramStart"/>
      <w:r w:rsidRPr="00B53DAA">
        <w:rPr>
          <w:rFonts w:ascii="Arial" w:hAnsi="Arial"/>
          <w:color w:val="000000"/>
          <w:w w:val="105"/>
        </w:rPr>
        <w:t>policy;</w:t>
      </w:r>
      <w:proofErr w:type="gramEnd"/>
      <w:r w:rsidRPr="00B53DAA">
        <w:rPr>
          <w:rFonts w:ascii="Arial" w:hAnsi="Arial"/>
          <w:color w:val="000000"/>
          <w:w w:val="105"/>
        </w:rPr>
        <w:t xml:space="preserve"> </w:t>
      </w:r>
    </w:p>
    <w:p w14:paraId="702A7CEF" w14:textId="77777777" w:rsidR="00DB7913" w:rsidRPr="00F101D2" w:rsidRDefault="00DB7913" w:rsidP="00D6388E">
      <w:pPr>
        <w:numPr>
          <w:ilvl w:val="0"/>
          <w:numId w:val="20"/>
        </w:numPr>
        <w:spacing w:after="0" w:line="240" w:lineRule="auto"/>
        <w:jc w:val="both"/>
        <w:rPr>
          <w:rFonts w:ascii="Arial" w:hAnsi="Arial"/>
          <w:w w:val="105"/>
        </w:rPr>
      </w:pPr>
      <w:r w:rsidRPr="00B53DAA">
        <w:rPr>
          <w:rFonts w:ascii="Arial" w:hAnsi="Arial"/>
          <w:color w:val="000000"/>
          <w:w w:val="105"/>
        </w:rPr>
        <w:t xml:space="preserve">responsibility for ensuring this policy and all policies </w:t>
      </w:r>
      <w:proofErr w:type="gramStart"/>
      <w:r w:rsidRPr="00B53DAA">
        <w:rPr>
          <w:rFonts w:ascii="Arial" w:hAnsi="Arial"/>
          <w:color w:val="000000"/>
          <w:w w:val="105"/>
        </w:rPr>
        <w:t>are</w:t>
      </w:r>
      <w:proofErr w:type="gramEnd"/>
      <w:r w:rsidRPr="00B53DAA">
        <w:rPr>
          <w:rFonts w:ascii="Arial" w:hAnsi="Arial"/>
          <w:color w:val="000000"/>
          <w:w w:val="105"/>
        </w:rPr>
        <w:t xml:space="preserve"> maintained and updated </w:t>
      </w:r>
      <w:r w:rsidRPr="00F101D2">
        <w:rPr>
          <w:rFonts w:ascii="Arial" w:hAnsi="Arial"/>
          <w:w w:val="105"/>
        </w:rPr>
        <w:t>regularly;</w:t>
      </w:r>
    </w:p>
    <w:p w14:paraId="2907C2A7" w14:textId="77777777" w:rsidR="00DB7913" w:rsidRPr="00F101D2" w:rsidRDefault="00DB7913" w:rsidP="00D6388E">
      <w:pPr>
        <w:numPr>
          <w:ilvl w:val="0"/>
          <w:numId w:val="20"/>
        </w:numPr>
        <w:spacing w:after="0" w:line="240" w:lineRule="auto"/>
        <w:jc w:val="both"/>
        <w:rPr>
          <w:rFonts w:ascii="Arial" w:hAnsi="Arial"/>
          <w:w w:val="105"/>
        </w:rPr>
      </w:pPr>
      <w:r w:rsidRPr="00F101D2">
        <w:rPr>
          <w:rFonts w:ascii="Arial" w:hAnsi="Arial"/>
          <w:w w:val="105"/>
        </w:rPr>
        <w:t xml:space="preserve">make effective use of relevant research and information to improve this </w:t>
      </w:r>
      <w:proofErr w:type="gramStart"/>
      <w:r w:rsidRPr="00F101D2">
        <w:rPr>
          <w:rFonts w:ascii="Arial" w:hAnsi="Arial"/>
          <w:w w:val="105"/>
        </w:rPr>
        <w:t>policy;</w:t>
      </w:r>
      <w:proofErr w:type="gramEnd"/>
    </w:p>
    <w:p w14:paraId="29C354D0" w14:textId="77777777" w:rsidR="00DB7913" w:rsidRPr="00F101D2" w:rsidRDefault="00DB7913" w:rsidP="00D6388E">
      <w:pPr>
        <w:numPr>
          <w:ilvl w:val="0"/>
          <w:numId w:val="20"/>
        </w:numPr>
        <w:spacing w:after="0" w:line="240" w:lineRule="auto"/>
        <w:jc w:val="both"/>
        <w:rPr>
          <w:rFonts w:ascii="Arial" w:hAnsi="Arial"/>
          <w:w w:val="105"/>
        </w:rPr>
      </w:pPr>
      <w:r w:rsidRPr="00F101D2">
        <w:rPr>
          <w:rFonts w:ascii="Arial" w:hAnsi="Arial"/>
          <w:w w:val="105"/>
        </w:rPr>
        <w:t xml:space="preserve">responsibility for ensuring all policies </w:t>
      </w:r>
      <w:proofErr w:type="gramStart"/>
      <w:r w:rsidRPr="00F101D2">
        <w:rPr>
          <w:rFonts w:ascii="Arial" w:hAnsi="Arial"/>
          <w:w w:val="105"/>
        </w:rPr>
        <w:t>are</w:t>
      </w:r>
      <w:proofErr w:type="gramEnd"/>
      <w:r w:rsidRPr="00F101D2">
        <w:rPr>
          <w:rFonts w:ascii="Arial" w:hAnsi="Arial"/>
          <w:w w:val="105"/>
        </w:rPr>
        <w:t xml:space="preserve"> made available to parents;</w:t>
      </w:r>
    </w:p>
    <w:p w14:paraId="459988BA" w14:textId="77777777" w:rsidR="00DB7913" w:rsidRPr="004061FE" w:rsidRDefault="00DB7913" w:rsidP="00D6388E">
      <w:pPr>
        <w:numPr>
          <w:ilvl w:val="0"/>
          <w:numId w:val="10"/>
        </w:numPr>
        <w:spacing w:after="0" w:line="240" w:lineRule="auto"/>
        <w:jc w:val="both"/>
        <w:rPr>
          <w:rFonts w:ascii="Arial" w:hAnsi="Arial"/>
          <w:w w:val="105"/>
        </w:rPr>
      </w:pPr>
      <w:r w:rsidRPr="004061FE">
        <w:rPr>
          <w:rFonts w:ascii="Arial" w:hAnsi="Arial"/>
          <w:w w:val="105"/>
        </w:rPr>
        <w:t xml:space="preserve">the responsibility of involving the School Council in: </w:t>
      </w:r>
    </w:p>
    <w:p w14:paraId="2E1F2741" w14:textId="77777777" w:rsidR="00DB7913" w:rsidRPr="004061FE" w:rsidRDefault="00DB7913" w:rsidP="00DB7913">
      <w:pPr>
        <w:ind w:left="382"/>
        <w:jc w:val="both"/>
        <w:rPr>
          <w:rFonts w:ascii="Arial" w:hAnsi="Arial"/>
        </w:rPr>
      </w:pPr>
    </w:p>
    <w:p w14:paraId="7C31C0BA" w14:textId="77777777" w:rsidR="00DB7913" w:rsidRPr="00C029EA" w:rsidRDefault="00DB7913" w:rsidP="00D6388E">
      <w:pPr>
        <w:pStyle w:val="ListParagraph"/>
        <w:numPr>
          <w:ilvl w:val="0"/>
          <w:numId w:val="26"/>
        </w:numPr>
        <w:contextualSpacing/>
        <w:jc w:val="both"/>
        <w:rPr>
          <w:rFonts w:ascii="Arial" w:hAnsi="Arial"/>
        </w:rPr>
      </w:pPr>
      <w:r w:rsidRPr="00C029EA">
        <w:rPr>
          <w:rFonts w:ascii="Arial" w:hAnsi="Arial"/>
        </w:rPr>
        <w:t>determining this policy with the Governing Body;</w:t>
      </w:r>
    </w:p>
    <w:p w14:paraId="1BBB90CA" w14:textId="77777777" w:rsidR="00DB7913" w:rsidRPr="00C029EA" w:rsidRDefault="00DB7913" w:rsidP="00D6388E">
      <w:pPr>
        <w:pStyle w:val="ListParagraph"/>
        <w:numPr>
          <w:ilvl w:val="0"/>
          <w:numId w:val="26"/>
        </w:numPr>
        <w:contextualSpacing/>
        <w:jc w:val="both"/>
        <w:rPr>
          <w:rFonts w:ascii="Arial" w:hAnsi="Arial"/>
        </w:rPr>
      </w:pPr>
      <w:r w:rsidRPr="00C029EA">
        <w:rPr>
          <w:rFonts w:ascii="Arial" w:hAnsi="Arial"/>
        </w:rPr>
        <w:t>discussing improvements to this policy during the school year;</w:t>
      </w:r>
    </w:p>
    <w:p w14:paraId="05AE5A8C" w14:textId="77777777" w:rsidR="00DB7913" w:rsidRPr="00C029EA" w:rsidRDefault="00DB7913" w:rsidP="00D6388E">
      <w:pPr>
        <w:pStyle w:val="ListParagraph"/>
        <w:numPr>
          <w:ilvl w:val="0"/>
          <w:numId w:val="26"/>
        </w:numPr>
        <w:contextualSpacing/>
        <w:jc w:val="both"/>
        <w:rPr>
          <w:rFonts w:ascii="Arial" w:hAnsi="Arial"/>
        </w:rPr>
      </w:pPr>
      <w:r w:rsidRPr="00C029EA">
        <w:rPr>
          <w:rFonts w:ascii="Arial" w:hAnsi="Arial"/>
        </w:rPr>
        <w:t>reviewing the effectiveness of this policy with the Governing Body</w:t>
      </w:r>
    </w:p>
    <w:p w14:paraId="0CD45314" w14:textId="77777777" w:rsidR="00DB7913" w:rsidRPr="004061FE" w:rsidRDefault="00DB7913" w:rsidP="00DB7913">
      <w:pPr>
        <w:jc w:val="both"/>
        <w:rPr>
          <w:rFonts w:ascii="Arial" w:hAnsi="Arial"/>
          <w:w w:val="105"/>
        </w:rPr>
      </w:pPr>
    </w:p>
    <w:p w14:paraId="4883CBCE" w14:textId="77777777" w:rsidR="00DB7913" w:rsidRPr="004061FE" w:rsidRDefault="00DB7913" w:rsidP="00D6388E">
      <w:pPr>
        <w:numPr>
          <w:ilvl w:val="0"/>
          <w:numId w:val="10"/>
        </w:numPr>
        <w:spacing w:after="0" w:line="240" w:lineRule="auto"/>
        <w:jc w:val="both"/>
        <w:rPr>
          <w:rFonts w:ascii="Arial" w:hAnsi="Arial"/>
          <w:w w:val="105"/>
        </w:rPr>
      </w:pPr>
      <w:r w:rsidRPr="004061FE">
        <w:rPr>
          <w:rFonts w:ascii="Arial" w:hAnsi="Arial"/>
          <w:w w:val="105"/>
        </w:rPr>
        <w:t>nominated a link governor to:</w:t>
      </w:r>
    </w:p>
    <w:p w14:paraId="032E77C1" w14:textId="77777777" w:rsidR="00DB7913" w:rsidRPr="004061FE" w:rsidRDefault="00DB7913" w:rsidP="00DB7913">
      <w:pPr>
        <w:ind w:left="360"/>
        <w:jc w:val="both"/>
        <w:rPr>
          <w:rFonts w:ascii="Arial" w:hAnsi="Arial"/>
          <w:w w:val="105"/>
        </w:rPr>
      </w:pPr>
    </w:p>
    <w:p w14:paraId="28B4D964" w14:textId="77777777" w:rsidR="00DB7913" w:rsidRPr="004061FE" w:rsidRDefault="00DB7913" w:rsidP="00D6388E">
      <w:pPr>
        <w:numPr>
          <w:ilvl w:val="0"/>
          <w:numId w:val="11"/>
        </w:numPr>
        <w:spacing w:after="0" w:line="240" w:lineRule="auto"/>
        <w:jc w:val="both"/>
        <w:rPr>
          <w:rFonts w:ascii="Arial" w:hAnsi="Arial"/>
          <w:w w:val="105"/>
        </w:rPr>
      </w:pPr>
      <w:r w:rsidRPr="004061FE">
        <w:rPr>
          <w:rFonts w:ascii="Arial" w:hAnsi="Arial"/>
          <w:w w:val="105"/>
        </w:rPr>
        <w:t xml:space="preserve">visit the school </w:t>
      </w:r>
      <w:proofErr w:type="gramStart"/>
      <w:r w:rsidRPr="004061FE">
        <w:rPr>
          <w:rFonts w:ascii="Arial" w:hAnsi="Arial"/>
          <w:w w:val="105"/>
        </w:rPr>
        <w:t>regularly;</w:t>
      </w:r>
      <w:proofErr w:type="gramEnd"/>
      <w:r w:rsidRPr="004061FE">
        <w:rPr>
          <w:rFonts w:ascii="Arial" w:hAnsi="Arial"/>
          <w:w w:val="105"/>
        </w:rPr>
        <w:t xml:space="preserve"> </w:t>
      </w:r>
    </w:p>
    <w:p w14:paraId="3D04A699" w14:textId="77777777" w:rsidR="00DB7913" w:rsidRPr="004061FE" w:rsidRDefault="00DB7913" w:rsidP="00D6388E">
      <w:pPr>
        <w:numPr>
          <w:ilvl w:val="0"/>
          <w:numId w:val="11"/>
        </w:numPr>
        <w:spacing w:after="0" w:line="240" w:lineRule="auto"/>
        <w:jc w:val="both"/>
        <w:rPr>
          <w:rFonts w:ascii="Arial" w:hAnsi="Arial"/>
          <w:w w:val="105"/>
        </w:rPr>
      </w:pPr>
      <w:r w:rsidRPr="004061FE">
        <w:rPr>
          <w:rFonts w:ascii="Arial" w:hAnsi="Arial"/>
          <w:w w:val="105"/>
        </w:rPr>
        <w:t xml:space="preserve">work closely with the Headteacher and the </w:t>
      </w:r>
      <w:proofErr w:type="gramStart"/>
      <w:r w:rsidRPr="004061FE">
        <w:rPr>
          <w:rFonts w:ascii="Arial" w:hAnsi="Arial"/>
          <w:w w:val="105"/>
        </w:rPr>
        <w:t>coordinator;</w:t>
      </w:r>
      <w:proofErr w:type="gramEnd"/>
    </w:p>
    <w:p w14:paraId="7678212F" w14:textId="77777777" w:rsidR="00DB7913" w:rsidRPr="004061FE" w:rsidRDefault="00DB7913" w:rsidP="00D6388E">
      <w:pPr>
        <w:numPr>
          <w:ilvl w:val="0"/>
          <w:numId w:val="11"/>
        </w:numPr>
        <w:spacing w:after="0" w:line="240" w:lineRule="auto"/>
        <w:rPr>
          <w:rFonts w:ascii="Arial" w:hAnsi="Arial"/>
          <w:w w:val="105"/>
        </w:rPr>
      </w:pPr>
      <w:r w:rsidRPr="004061FE">
        <w:rPr>
          <w:rFonts w:ascii="Arial" w:hAnsi="Arial"/>
          <w:w w:val="105"/>
        </w:rPr>
        <w:t xml:space="preserve">ensure this policy and other linked policies are up to </w:t>
      </w:r>
      <w:proofErr w:type="gramStart"/>
      <w:r w:rsidRPr="004061FE">
        <w:rPr>
          <w:rFonts w:ascii="Arial" w:hAnsi="Arial"/>
          <w:w w:val="105"/>
        </w:rPr>
        <w:t>date;</w:t>
      </w:r>
      <w:proofErr w:type="gramEnd"/>
    </w:p>
    <w:p w14:paraId="799DED99" w14:textId="77777777" w:rsidR="00DB7913" w:rsidRPr="004061FE" w:rsidRDefault="00DB7913" w:rsidP="00D6388E">
      <w:pPr>
        <w:numPr>
          <w:ilvl w:val="0"/>
          <w:numId w:val="11"/>
        </w:numPr>
        <w:spacing w:after="0" w:line="240" w:lineRule="auto"/>
        <w:rPr>
          <w:rFonts w:ascii="Arial" w:hAnsi="Arial"/>
          <w:w w:val="105"/>
        </w:rPr>
      </w:pPr>
      <w:r w:rsidRPr="004061FE">
        <w:rPr>
          <w:rFonts w:ascii="Arial" w:hAnsi="Arial"/>
          <w:w w:val="105"/>
        </w:rPr>
        <w:t xml:space="preserve">ensure that everyone connected with the school is aware of this </w:t>
      </w:r>
      <w:proofErr w:type="gramStart"/>
      <w:r w:rsidRPr="004061FE">
        <w:rPr>
          <w:rFonts w:ascii="Arial" w:hAnsi="Arial"/>
          <w:w w:val="105"/>
        </w:rPr>
        <w:t>policy;</w:t>
      </w:r>
      <w:proofErr w:type="gramEnd"/>
    </w:p>
    <w:p w14:paraId="3AB10B95" w14:textId="77777777" w:rsidR="00DB7913" w:rsidRPr="004061FE" w:rsidRDefault="00DB7913" w:rsidP="00D6388E">
      <w:pPr>
        <w:numPr>
          <w:ilvl w:val="0"/>
          <w:numId w:val="11"/>
        </w:numPr>
        <w:spacing w:after="0" w:line="240" w:lineRule="auto"/>
        <w:rPr>
          <w:rFonts w:ascii="Arial" w:hAnsi="Arial"/>
          <w:w w:val="105"/>
        </w:rPr>
      </w:pPr>
      <w:r w:rsidRPr="004061FE">
        <w:rPr>
          <w:rFonts w:ascii="Arial" w:hAnsi="Arial"/>
          <w:w w:val="105"/>
        </w:rPr>
        <w:t xml:space="preserve">report to the Governing Body </w:t>
      </w:r>
      <w:r>
        <w:rPr>
          <w:rFonts w:ascii="Arial" w:hAnsi="Arial"/>
          <w:w w:val="105"/>
        </w:rPr>
        <w:t>each year</w:t>
      </w:r>
      <w:r w:rsidRPr="004061FE">
        <w:rPr>
          <w:rFonts w:ascii="Arial" w:hAnsi="Arial"/>
          <w:w w:val="105"/>
        </w:rPr>
        <w:t xml:space="preserve"> </w:t>
      </w:r>
    </w:p>
    <w:p w14:paraId="3516167E" w14:textId="77777777" w:rsidR="00DB7913" w:rsidRPr="00CA4571" w:rsidRDefault="00DB7913" w:rsidP="00DB7913">
      <w:pPr>
        <w:ind w:left="720"/>
        <w:rPr>
          <w:color w:val="FF0000"/>
        </w:rPr>
      </w:pPr>
    </w:p>
    <w:p w14:paraId="2B699E91" w14:textId="77777777" w:rsidR="00DB7913" w:rsidRPr="00B53DAA" w:rsidRDefault="00DB7913" w:rsidP="00D6388E">
      <w:pPr>
        <w:numPr>
          <w:ilvl w:val="0"/>
          <w:numId w:val="20"/>
        </w:numPr>
        <w:spacing w:after="0" w:line="240" w:lineRule="auto"/>
        <w:rPr>
          <w:rFonts w:ascii="Arial" w:hAnsi="Arial"/>
          <w:color w:val="000000"/>
          <w:w w:val="105"/>
        </w:rPr>
      </w:pPr>
      <w:r w:rsidRPr="00B53DAA">
        <w:rPr>
          <w:rFonts w:ascii="Arial" w:hAnsi="Arial"/>
          <w:color w:val="000000"/>
          <w:w w:val="105"/>
        </w:rPr>
        <w:t>responsibility for the effective implementation, monitoring and evaluation of this policy</w:t>
      </w:r>
      <w:r>
        <w:rPr>
          <w:rFonts w:ascii="Arial" w:hAnsi="Arial"/>
          <w:color w:val="000000"/>
          <w:w w:val="105"/>
        </w:rPr>
        <w:t>.</w:t>
      </w:r>
    </w:p>
    <w:p w14:paraId="0DF4DC66" w14:textId="77777777" w:rsidR="00DB7913" w:rsidRDefault="00DB7913" w:rsidP="00DB7913">
      <w:pPr>
        <w:rPr>
          <w:rFonts w:ascii="Arial" w:hAnsi="Arial"/>
          <w:b/>
          <w:color w:val="000000"/>
          <w:w w:val="105"/>
        </w:rPr>
      </w:pPr>
    </w:p>
    <w:p w14:paraId="05B7DF9E" w14:textId="77777777" w:rsidR="00DB7913" w:rsidRDefault="00DB7913" w:rsidP="00DB7913">
      <w:pPr>
        <w:shd w:val="clear" w:color="auto" w:fill="FFFF00"/>
        <w:rPr>
          <w:rFonts w:ascii="Arial" w:hAnsi="Arial"/>
          <w:b/>
          <w:color w:val="000000"/>
          <w:w w:val="105"/>
        </w:rPr>
      </w:pPr>
      <w:r>
        <w:rPr>
          <w:rFonts w:ascii="Arial" w:hAnsi="Arial"/>
          <w:b/>
          <w:color w:val="000000"/>
          <w:w w:val="105"/>
        </w:rPr>
        <w:t>Role of the Headteacher</w:t>
      </w:r>
    </w:p>
    <w:p w14:paraId="7A0A6A77" w14:textId="77777777" w:rsidR="00DB7913" w:rsidRDefault="00DB7913" w:rsidP="00DB7913">
      <w:pPr>
        <w:rPr>
          <w:rFonts w:ascii="Arial" w:hAnsi="Arial"/>
          <w:b/>
          <w:color w:val="000000"/>
          <w:w w:val="105"/>
        </w:rPr>
      </w:pPr>
    </w:p>
    <w:p w14:paraId="200DBE48" w14:textId="2E1AC7C9" w:rsidR="00DB7913" w:rsidRDefault="00DB7913" w:rsidP="00DB7913">
      <w:pPr>
        <w:jc w:val="both"/>
        <w:rPr>
          <w:rFonts w:ascii="Arial" w:hAnsi="Arial"/>
          <w:color w:val="000000"/>
          <w:w w:val="105"/>
        </w:rPr>
      </w:pPr>
      <w:r>
        <w:rPr>
          <w:rFonts w:ascii="Arial" w:hAnsi="Arial"/>
          <w:color w:val="000000"/>
          <w:w w:val="105"/>
        </w:rPr>
        <w:t>The Headteacher will:</w:t>
      </w:r>
    </w:p>
    <w:p w14:paraId="4A4980A2" w14:textId="77777777" w:rsidR="00DB7913" w:rsidRPr="0075101B" w:rsidRDefault="00DB7913" w:rsidP="00D6388E">
      <w:pPr>
        <w:numPr>
          <w:ilvl w:val="0"/>
          <w:numId w:val="12"/>
        </w:numPr>
        <w:spacing w:after="0" w:line="240" w:lineRule="auto"/>
        <w:jc w:val="both"/>
        <w:rPr>
          <w:rFonts w:ascii="Arial" w:hAnsi="Arial"/>
          <w:w w:val="105"/>
        </w:rPr>
      </w:pPr>
      <w:r w:rsidRPr="0075101B">
        <w:rPr>
          <w:rFonts w:ascii="Arial" w:hAnsi="Arial"/>
          <w:w w:val="105"/>
        </w:rPr>
        <w:t xml:space="preserve">work in conjunction with the Senior Leadership Team to ensure all school personnel, pupils and parents are aware of and comply with this </w:t>
      </w:r>
      <w:proofErr w:type="gramStart"/>
      <w:r w:rsidRPr="0075101B">
        <w:rPr>
          <w:rFonts w:ascii="Arial" w:hAnsi="Arial"/>
          <w:w w:val="105"/>
        </w:rPr>
        <w:t>policy;</w:t>
      </w:r>
      <w:proofErr w:type="gramEnd"/>
    </w:p>
    <w:p w14:paraId="00D8B4B3" w14:textId="77777777" w:rsidR="00DB7913" w:rsidRPr="0075101B" w:rsidRDefault="00DB7913" w:rsidP="00D6388E">
      <w:pPr>
        <w:numPr>
          <w:ilvl w:val="0"/>
          <w:numId w:val="13"/>
        </w:numPr>
        <w:spacing w:after="0" w:line="240" w:lineRule="auto"/>
        <w:jc w:val="both"/>
        <w:rPr>
          <w:rFonts w:ascii="Arial" w:hAnsi="Arial"/>
          <w:w w:val="105"/>
        </w:rPr>
      </w:pPr>
      <w:r w:rsidRPr="0075101B">
        <w:rPr>
          <w:rFonts w:ascii="Arial" w:hAnsi="Arial"/>
          <w:w w:val="105"/>
        </w:rPr>
        <w:t>ensure risk assessments are:</w:t>
      </w:r>
    </w:p>
    <w:p w14:paraId="1498F572" w14:textId="77777777" w:rsidR="00DB7913" w:rsidRPr="0075101B" w:rsidRDefault="00DB7913" w:rsidP="00DB7913">
      <w:pPr>
        <w:ind w:left="284"/>
        <w:jc w:val="both"/>
        <w:rPr>
          <w:rFonts w:ascii="Arial" w:hAnsi="Arial"/>
          <w:w w:val="105"/>
        </w:rPr>
      </w:pPr>
    </w:p>
    <w:p w14:paraId="4B0CD5A8" w14:textId="77777777" w:rsidR="00DB7913" w:rsidRPr="0075101B" w:rsidRDefault="00DB7913" w:rsidP="00D6388E">
      <w:pPr>
        <w:numPr>
          <w:ilvl w:val="0"/>
          <w:numId w:val="14"/>
        </w:numPr>
        <w:spacing w:after="0" w:line="240" w:lineRule="auto"/>
        <w:ind w:firstLine="66"/>
        <w:jc w:val="both"/>
        <w:rPr>
          <w:rFonts w:ascii="Arial" w:hAnsi="Arial"/>
          <w:w w:val="105"/>
        </w:rPr>
      </w:pPr>
      <w:r w:rsidRPr="0075101B">
        <w:rPr>
          <w:rFonts w:ascii="Arial" w:hAnsi="Arial"/>
          <w:w w:val="105"/>
        </w:rPr>
        <w:t xml:space="preserve">in place and cover all aspects of this </w:t>
      </w:r>
      <w:proofErr w:type="gramStart"/>
      <w:r w:rsidRPr="0075101B">
        <w:rPr>
          <w:rFonts w:ascii="Arial" w:hAnsi="Arial"/>
          <w:w w:val="105"/>
        </w:rPr>
        <w:t>policy;</w:t>
      </w:r>
      <w:proofErr w:type="gramEnd"/>
    </w:p>
    <w:p w14:paraId="466D58B2" w14:textId="77777777" w:rsidR="00DB7913" w:rsidRPr="0075101B" w:rsidRDefault="00DB7913" w:rsidP="00D6388E">
      <w:pPr>
        <w:numPr>
          <w:ilvl w:val="0"/>
          <w:numId w:val="14"/>
        </w:numPr>
        <w:spacing w:after="0" w:line="240" w:lineRule="auto"/>
        <w:ind w:firstLine="66"/>
        <w:jc w:val="both"/>
        <w:rPr>
          <w:rFonts w:ascii="Arial" w:hAnsi="Arial"/>
          <w:w w:val="105"/>
        </w:rPr>
      </w:pPr>
      <w:r w:rsidRPr="0075101B">
        <w:rPr>
          <w:rFonts w:ascii="Arial" w:hAnsi="Arial"/>
          <w:w w:val="105"/>
        </w:rPr>
        <w:t xml:space="preserve">accurate and </w:t>
      </w:r>
      <w:proofErr w:type="gramStart"/>
      <w:r w:rsidRPr="0075101B">
        <w:rPr>
          <w:rFonts w:ascii="Arial" w:hAnsi="Arial"/>
          <w:w w:val="105"/>
        </w:rPr>
        <w:t>suitable;</w:t>
      </w:r>
      <w:proofErr w:type="gramEnd"/>
    </w:p>
    <w:p w14:paraId="6BF091E8" w14:textId="77777777" w:rsidR="00DB7913" w:rsidRPr="0075101B" w:rsidRDefault="00DB7913" w:rsidP="00D6388E">
      <w:pPr>
        <w:numPr>
          <w:ilvl w:val="0"/>
          <w:numId w:val="14"/>
        </w:numPr>
        <w:spacing w:after="0" w:line="240" w:lineRule="auto"/>
        <w:ind w:firstLine="66"/>
        <w:jc w:val="both"/>
        <w:rPr>
          <w:rFonts w:ascii="Arial" w:hAnsi="Arial"/>
          <w:w w:val="105"/>
        </w:rPr>
      </w:pPr>
      <w:r w:rsidRPr="0075101B">
        <w:rPr>
          <w:rFonts w:ascii="Arial" w:hAnsi="Arial"/>
          <w:w w:val="105"/>
        </w:rPr>
        <w:t xml:space="preserve">reviewed </w:t>
      </w:r>
      <w:proofErr w:type="gramStart"/>
      <w:r w:rsidRPr="0075101B">
        <w:rPr>
          <w:rFonts w:ascii="Arial" w:hAnsi="Arial"/>
          <w:w w:val="105"/>
        </w:rPr>
        <w:t>annually;</w:t>
      </w:r>
      <w:proofErr w:type="gramEnd"/>
    </w:p>
    <w:p w14:paraId="071A6B0B" w14:textId="77777777" w:rsidR="00DB7913" w:rsidRPr="0075101B" w:rsidRDefault="00DB7913" w:rsidP="00D6388E">
      <w:pPr>
        <w:numPr>
          <w:ilvl w:val="0"/>
          <w:numId w:val="14"/>
        </w:numPr>
        <w:spacing w:after="0" w:line="240" w:lineRule="auto"/>
        <w:ind w:firstLine="66"/>
        <w:jc w:val="both"/>
        <w:rPr>
          <w:rFonts w:ascii="Arial" w:hAnsi="Arial"/>
          <w:w w:val="105"/>
        </w:rPr>
      </w:pPr>
      <w:r w:rsidRPr="0075101B">
        <w:rPr>
          <w:rFonts w:ascii="Arial" w:hAnsi="Arial"/>
          <w:w w:val="105"/>
        </w:rPr>
        <w:t>easily available for all school personnel.</w:t>
      </w:r>
    </w:p>
    <w:p w14:paraId="1B893EEB" w14:textId="77777777" w:rsidR="00DB7913" w:rsidRPr="0075101B" w:rsidRDefault="00DB7913" w:rsidP="00DB7913">
      <w:pPr>
        <w:ind w:left="360"/>
        <w:jc w:val="both"/>
        <w:rPr>
          <w:rFonts w:ascii="Arial" w:hAnsi="Arial"/>
          <w:w w:val="105"/>
        </w:rPr>
      </w:pPr>
    </w:p>
    <w:p w14:paraId="7B3F8081" w14:textId="77777777" w:rsidR="00DB7913" w:rsidRPr="0075101B" w:rsidRDefault="00DB7913" w:rsidP="00D6388E">
      <w:pPr>
        <w:numPr>
          <w:ilvl w:val="0"/>
          <w:numId w:val="12"/>
        </w:numPr>
        <w:spacing w:after="0" w:line="240" w:lineRule="auto"/>
        <w:jc w:val="both"/>
        <w:rPr>
          <w:rFonts w:ascii="Arial" w:hAnsi="Arial"/>
          <w:w w:val="105"/>
        </w:rPr>
      </w:pPr>
      <w:r w:rsidRPr="0075101B">
        <w:rPr>
          <w:rFonts w:ascii="Arial" w:hAnsi="Arial"/>
          <w:w w:val="105"/>
        </w:rPr>
        <w:t>have in place the following health and safety control measures:</w:t>
      </w:r>
    </w:p>
    <w:p w14:paraId="4E31CB79" w14:textId="77777777" w:rsidR="00DB7913" w:rsidRPr="0075101B" w:rsidRDefault="00DB7913" w:rsidP="00DB7913">
      <w:pPr>
        <w:jc w:val="both"/>
        <w:rPr>
          <w:rFonts w:ascii="Arial" w:hAnsi="Arial"/>
          <w:w w:val="105"/>
        </w:rPr>
      </w:pPr>
    </w:p>
    <w:p w14:paraId="6757CF79"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 xml:space="preserve">Parents apply </w:t>
      </w:r>
      <w:proofErr w:type="gramStart"/>
      <w:r w:rsidRPr="0075101B">
        <w:rPr>
          <w:rFonts w:ascii="Arial" w:hAnsi="Arial" w:cs="Arial"/>
        </w:rPr>
        <w:t>sun screen</w:t>
      </w:r>
      <w:proofErr w:type="gramEnd"/>
      <w:r w:rsidRPr="0075101B">
        <w:rPr>
          <w:rFonts w:ascii="Arial" w:hAnsi="Arial" w:cs="Arial"/>
        </w:rPr>
        <w:t xml:space="preserve"> to their children before school.</w:t>
      </w:r>
    </w:p>
    <w:p w14:paraId="2EBF5217"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Pupils encouraged to wear appropriate clothing such as hats/caps and light weight clothing during hot weather.</w:t>
      </w:r>
    </w:p>
    <w:p w14:paraId="7CBCFCDE"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School personnel to act as role models.</w:t>
      </w:r>
    </w:p>
    <w:p w14:paraId="793DB98B"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Pupils encouraged to drink more water during hot weather.</w:t>
      </w:r>
    </w:p>
    <w:p w14:paraId="50041516"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Supplies of drinking water readily available in school.</w:t>
      </w:r>
    </w:p>
    <w:p w14:paraId="47A9D61E"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 xml:space="preserve">Pupils </w:t>
      </w:r>
      <w:r>
        <w:rPr>
          <w:rFonts w:ascii="Arial" w:hAnsi="Arial" w:cs="Arial"/>
        </w:rPr>
        <w:t xml:space="preserve">are required </w:t>
      </w:r>
      <w:r w:rsidRPr="0075101B">
        <w:rPr>
          <w:rFonts w:ascii="Arial" w:hAnsi="Arial" w:cs="Arial"/>
        </w:rPr>
        <w:t>to bring their own water drinking bottles to school.</w:t>
      </w:r>
    </w:p>
    <w:p w14:paraId="598810AB"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Pupil allowed to drink water during lessons.</w:t>
      </w:r>
    </w:p>
    <w:p w14:paraId="53F44CCE"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Pupils encouraged to stay out of the sun of hot days.</w:t>
      </w:r>
    </w:p>
    <w:p w14:paraId="5E336F20"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 xml:space="preserve">Shaded areas created under trees and easily erected </w:t>
      </w:r>
      <w:proofErr w:type="gramStart"/>
      <w:r w:rsidRPr="0075101B">
        <w:rPr>
          <w:rFonts w:ascii="Arial" w:hAnsi="Arial" w:cs="Arial"/>
        </w:rPr>
        <w:t>sun shades</w:t>
      </w:r>
      <w:proofErr w:type="gramEnd"/>
      <w:r w:rsidRPr="0075101B">
        <w:rPr>
          <w:rFonts w:ascii="Arial" w:hAnsi="Arial" w:cs="Arial"/>
        </w:rPr>
        <w:t>.</w:t>
      </w:r>
    </w:p>
    <w:p w14:paraId="763AF4DD"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All forms of outside activities during hot sunny weather postponed until cooler periods of the day or week.</w:t>
      </w:r>
    </w:p>
    <w:p w14:paraId="4ED0C51C"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 xml:space="preserve">Safe sun procedures in place for those children with fair or freckled skin, fair hair and </w:t>
      </w:r>
      <w:proofErr w:type="gramStart"/>
      <w:r w:rsidRPr="0075101B">
        <w:rPr>
          <w:rFonts w:ascii="Arial" w:hAnsi="Arial" w:cs="Arial"/>
        </w:rPr>
        <w:t>light coloured</w:t>
      </w:r>
      <w:proofErr w:type="gramEnd"/>
      <w:r w:rsidRPr="0075101B">
        <w:rPr>
          <w:rFonts w:ascii="Arial" w:hAnsi="Arial" w:cs="Arial"/>
        </w:rPr>
        <w:t xml:space="preserve"> eyes, and those with a large number of moles.</w:t>
      </w:r>
    </w:p>
    <w:p w14:paraId="3A26A2B5" w14:textId="77777777" w:rsidR="00DB7913" w:rsidRPr="0075101B" w:rsidRDefault="00DB7913" w:rsidP="00D6388E">
      <w:pPr>
        <w:numPr>
          <w:ilvl w:val="0"/>
          <w:numId w:val="25"/>
        </w:numPr>
        <w:spacing w:after="0" w:line="240" w:lineRule="auto"/>
        <w:rPr>
          <w:rFonts w:ascii="Arial" w:hAnsi="Arial" w:cs="Arial"/>
        </w:rPr>
      </w:pPr>
      <w:r w:rsidRPr="0075101B">
        <w:rPr>
          <w:rFonts w:ascii="Arial" w:hAnsi="Arial" w:cs="Arial"/>
        </w:rPr>
        <w:t>Monitoring and review procedures in place to ensure safe procedures continue.</w:t>
      </w:r>
    </w:p>
    <w:p w14:paraId="773CC3EE" w14:textId="77777777" w:rsidR="00DB7913" w:rsidRPr="0075101B" w:rsidRDefault="00DB7913" w:rsidP="00DB7913">
      <w:pPr>
        <w:jc w:val="both"/>
        <w:rPr>
          <w:rFonts w:ascii="Arial" w:hAnsi="Arial"/>
          <w:w w:val="105"/>
        </w:rPr>
      </w:pPr>
    </w:p>
    <w:p w14:paraId="71357AEB"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provide annual sun safety awareness training sessions for school personnel and </w:t>
      </w:r>
      <w:proofErr w:type="gramStart"/>
      <w:r w:rsidRPr="007B7B28">
        <w:rPr>
          <w:rFonts w:ascii="Arial" w:hAnsi="Arial"/>
          <w:w w:val="105"/>
        </w:rPr>
        <w:t>parents;</w:t>
      </w:r>
      <w:proofErr w:type="gramEnd"/>
    </w:p>
    <w:p w14:paraId="2BB97425"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inform pupils of the need for sun safety by including it in the curriculum and through </w:t>
      </w:r>
      <w:proofErr w:type="gramStart"/>
      <w:r w:rsidRPr="007B7B28">
        <w:rPr>
          <w:rFonts w:ascii="Arial" w:hAnsi="Arial"/>
          <w:w w:val="105"/>
        </w:rPr>
        <w:t>assemblies;</w:t>
      </w:r>
      <w:proofErr w:type="gramEnd"/>
    </w:p>
    <w:p w14:paraId="04A98324"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purchase adequate sun safety resources and keep up to date with new developments and </w:t>
      </w:r>
      <w:proofErr w:type="gramStart"/>
      <w:r w:rsidRPr="007B7B28">
        <w:rPr>
          <w:rFonts w:ascii="Arial" w:hAnsi="Arial"/>
          <w:w w:val="105"/>
        </w:rPr>
        <w:t>resources;</w:t>
      </w:r>
      <w:proofErr w:type="gramEnd"/>
    </w:p>
    <w:p w14:paraId="7618AB6E"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periodically communicate with the school community via weekly letters and the school website of the need for sun </w:t>
      </w:r>
      <w:proofErr w:type="gramStart"/>
      <w:r w:rsidRPr="007B7B28">
        <w:rPr>
          <w:rFonts w:ascii="Arial" w:hAnsi="Arial"/>
          <w:w w:val="105"/>
        </w:rPr>
        <w:t>safety;</w:t>
      </w:r>
      <w:proofErr w:type="gramEnd"/>
    </w:p>
    <w:p w14:paraId="2B75935F" w14:textId="77777777" w:rsidR="00DB7913"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have due regard to his/her own health and wellbeing and will wear appropriate sun protection clothing and sun lotion at the appropriate </w:t>
      </w:r>
      <w:proofErr w:type="gramStart"/>
      <w:r w:rsidRPr="007B7B28">
        <w:rPr>
          <w:rFonts w:ascii="Arial" w:hAnsi="Arial"/>
          <w:w w:val="105"/>
        </w:rPr>
        <w:t>times;</w:t>
      </w:r>
      <w:proofErr w:type="gramEnd"/>
    </w:p>
    <w:p w14:paraId="58A37974" w14:textId="77777777" w:rsidR="00DB7913" w:rsidRPr="0075101B" w:rsidRDefault="00DB7913" w:rsidP="00D6388E">
      <w:pPr>
        <w:pStyle w:val="ListParagraph"/>
        <w:numPr>
          <w:ilvl w:val="0"/>
          <w:numId w:val="21"/>
        </w:numPr>
        <w:contextualSpacing/>
        <w:jc w:val="both"/>
        <w:rPr>
          <w:rFonts w:ascii="Arial" w:hAnsi="Arial"/>
        </w:rPr>
      </w:pPr>
      <w:proofErr w:type="spellStart"/>
      <w:r w:rsidRPr="0075101B">
        <w:rPr>
          <w:rFonts w:ascii="Arial" w:hAnsi="Arial"/>
          <w:w w:val="105"/>
        </w:rPr>
        <w:t>organise</w:t>
      </w:r>
      <w:proofErr w:type="spellEnd"/>
      <w:r w:rsidRPr="0075101B">
        <w:rPr>
          <w:rFonts w:ascii="Arial" w:hAnsi="Arial"/>
          <w:w w:val="105"/>
        </w:rPr>
        <w:t xml:space="preserve"> a series of safeguarding and child protection workshops to ensure parents are aware of:</w:t>
      </w:r>
    </w:p>
    <w:p w14:paraId="12773E18" w14:textId="77777777" w:rsidR="00DB7913" w:rsidRPr="0075101B" w:rsidRDefault="00DB7913" w:rsidP="00DB7913">
      <w:pPr>
        <w:ind w:left="284"/>
        <w:jc w:val="both"/>
        <w:rPr>
          <w:rFonts w:ascii="Arial" w:hAnsi="Arial"/>
        </w:rPr>
      </w:pPr>
    </w:p>
    <w:p w14:paraId="0395E83A" w14:textId="77777777" w:rsidR="00DB7913" w:rsidRPr="0075101B" w:rsidRDefault="00DB7913" w:rsidP="00D6388E">
      <w:pPr>
        <w:numPr>
          <w:ilvl w:val="0"/>
          <w:numId w:val="29"/>
        </w:numPr>
        <w:spacing w:after="0" w:line="240" w:lineRule="auto"/>
        <w:rPr>
          <w:rFonts w:ascii="Arial" w:hAnsi="Arial" w:cs="Arial"/>
        </w:rPr>
      </w:pPr>
      <w:r w:rsidRPr="0075101B">
        <w:rPr>
          <w:rFonts w:ascii="Arial" w:hAnsi="Arial" w:cs="Arial"/>
        </w:rPr>
        <w:t xml:space="preserve">Keeping Children Safe in Education: Statutory Guidance for Schools and Colleges </w:t>
      </w:r>
    </w:p>
    <w:p w14:paraId="28FAB3D1" w14:textId="77777777" w:rsidR="00DB7913" w:rsidRPr="0075101B" w:rsidRDefault="00DB7913" w:rsidP="00D6388E">
      <w:pPr>
        <w:numPr>
          <w:ilvl w:val="0"/>
          <w:numId w:val="29"/>
        </w:numPr>
        <w:spacing w:after="0" w:line="240" w:lineRule="auto"/>
        <w:rPr>
          <w:rFonts w:ascii="Arial" w:hAnsi="Arial" w:cs="Arial"/>
        </w:rPr>
      </w:pPr>
      <w:r w:rsidRPr="0075101B">
        <w:rPr>
          <w:rFonts w:ascii="Arial" w:hAnsi="Arial" w:cs="Arial"/>
        </w:rPr>
        <w:t xml:space="preserve">Working Together to Safeguard Children: A Guide to Inter-agency Working to Safeguard and Promote the Welfare of Children </w:t>
      </w:r>
    </w:p>
    <w:p w14:paraId="34D11BFD" w14:textId="77777777" w:rsidR="00DB7913" w:rsidRPr="0075101B" w:rsidRDefault="00DB7913" w:rsidP="00D6388E">
      <w:pPr>
        <w:numPr>
          <w:ilvl w:val="0"/>
          <w:numId w:val="29"/>
        </w:numPr>
        <w:spacing w:after="0" w:line="240" w:lineRule="auto"/>
        <w:jc w:val="both"/>
        <w:rPr>
          <w:rFonts w:ascii="Arial" w:hAnsi="Arial"/>
          <w:w w:val="105"/>
        </w:rPr>
      </w:pPr>
      <w:r w:rsidRPr="0075101B">
        <w:rPr>
          <w:rFonts w:ascii="Arial" w:hAnsi="Arial"/>
          <w:w w:val="105"/>
        </w:rPr>
        <w:t>the Safeguarding and Child Protection policy</w:t>
      </w:r>
    </w:p>
    <w:p w14:paraId="552B8230" w14:textId="77777777" w:rsidR="00DB7913" w:rsidRPr="0075101B" w:rsidRDefault="00DB7913" w:rsidP="00D6388E">
      <w:pPr>
        <w:numPr>
          <w:ilvl w:val="0"/>
          <w:numId w:val="29"/>
        </w:numPr>
        <w:spacing w:after="0" w:line="240" w:lineRule="auto"/>
        <w:jc w:val="both"/>
        <w:rPr>
          <w:rFonts w:ascii="Arial" w:hAnsi="Arial"/>
          <w:w w:val="105"/>
        </w:rPr>
      </w:pPr>
      <w:r w:rsidRPr="0075101B">
        <w:rPr>
          <w:rFonts w:ascii="Arial" w:hAnsi="Arial"/>
          <w:w w:val="105"/>
        </w:rPr>
        <w:t xml:space="preserve">safeguarding procedures in </w:t>
      </w:r>
      <w:proofErr w:type="gramStart"/>
      <w:r w:rsidRPr="0075101B">
        <w:rPr>
          <w:rFonts w:ascii="Arial" w:hAnsi="Arial"/>
          <w:w w:val="105"/>
        </w:rPr>
        <w:t>place;</w:t>
      </w:r>
      <w:proofErr w:type="gramEnd"/>
    </w:p>
    <w:p w14:paraId="012E5E02" w14:textId="77777777" w:rsidR="00DB7913" w:rsidRPr="0075101B" w:rsidRDefault="00DB7913" w:rsidP="00D6388E">
      <w:pPr>
        <w:numPr>
          <w:ilvl w:val="0"/>
          <w:numId w:val="29"/>
        </w:numPr>
        <w:spacing w:after="0" w:line="240" w:lineRule="auto"/>
        <w:jc w:val="both"/>
        <w:rPr>
          <w:rFonts w:ascii="Arial" w:hAnsi="Arial"/>
          <w:w w:val="105"/>
        </w:rPr>
      </w:pPr>
      <w:r w:rsidRPr="0075101B">
        <w:rPr>
          <w:rFonts w:ascii="Arial" w:hAnsi="Arial"/>
          <w:w w:val="105"/>
        </w:rPr>
        <w:t xml:space="preserve">all safeguarding </w:t>
      </w:r>
      <w:proofErr w:type="gramStart"/>
      <w:r w:rsidRPr="0075101B">
        <w:rPr>
          <w:rFonts w:ascii="Arial" w:hAnsi="Arial"/>
          <w:w w:val="105"/>
        </w:rPr>
        <w:t>policies;</w:t>
      </w:r>
      <w:proofErr w:type="gramEnd"/>
    </w:p>
    <w:p w14:paraId="6AD91BC9" w14:textId="77777777" w:rsidR="00DB7913" w:rsidRPr="0075101B" w:rsidRDefault="00DB7913" w:rsidP="00D6388E">
      <w:pPr>
        <w:numPr>
          <w:ilvl w:val="0"/>
          <w:numId w:val="29"/>
        </w:numPr>
        <w:spacing w:after="0" w:line="240" w:lineRule="auto"/>
        <w:jc w:val="both"/>
        <w:rPr>
          <w:rFonts w:ascii="Arial" w:hAnsi="Arial"/>
          <w:w w:val="105"/>
        </w:rPr>
      </w:pPr>
      <w:r w:rsidRPr="0075101B">
        <w:rPr>
          <w:rFonts w:ascii="Arial" w:hAnsi="Arial"/>
          <w:w w:val="105"/>
        </w:rPr>
        <w:t>their role in safeguarding and child protection</w:t>
      </w:r>
    </w:p>
    <w:p w14:paraId="260BDC8B" w14:textId="77777777" w:rsidR="00DB7913" w:rsidRPr="007B7B28" w:rsidRDefault="00DB7913" w:rsidP="00DB7913">
      <w:pPr>
        <w:ind w:left="360"/>
        <w:jc w:val="both"/>
        <w:rPr>
          <w:rFonts w:ascii="Arial" w:hAnsi="Arial"/>
          <w:w w:val="105"/>
        </w:rPr>
      </w:pPr>
    </w:p>
    <w:p w14:paraId="30187C84" w14:textId="77777777" w:rsidR="00DB7913" w:rsidRPr="007B7B28" w:rsidRDefault="00DB7913" w:rsidP="00D6388E">
      <w:pPr>
        <w:numPr>
          <w:ilvl w:val="0"/>
          <w:numId w:val="21"/>
        </w:numPr>
        <w:spacing w:after="0" w:line="240" w:lineRule="auto"/>
        <w:rPr>
          <w:rFonts w:ascii="Arial" w:hAnsi="Arial"/>
          <w:w w:val="105"/>
        </w:rPr>
      </w:pPr>
      <w:r w:rsidRPr="007B7B28">
        <w:rPr>
          <w:rFonts w:ascii="Arial" w:hAnsi="Arial"/>
          <w:w w:val="105"/>
        </w:rPr>
        <w:t xml:space="preserve">work closely with the link governor and </w:t>
      </w:r>
      <w:proofErr w:type="gramStart"/>
      <w:r w:rsidRPr="007B7B28">
        <w:rPr>
          <w:rFonts w:ascii="Arial" w:hAnsi="Arial"/>
          <w:w w:val="105"/>
        </w:rPr>
        <w:t>coordinator;</w:t>
      </w:r>
      <w:proofErr w:type="gramEnd"/>
    </w:p>
    <w:p w14:paraId="366D9A63" w14:textId="77777777" w:rsidR="00DB7913" w:rsidRPr="007B7B28" w:rsidRDefault="00DB7913" w:rsidP="00D6388E">
      <w:pPr>
        <w:numPr>
          <w:ilvl w:val="0"/>
          <w:numId w:val="21"/>
        </w:numPr>
        <w:spacing w:after="0" w:line="240" w:lineRule="auto"/>
        <w:rPr>
          <w:rFonts w:ascii="Arial" w:hAnsi="Arial"/>
          <w:w w:val="105"/>
        </w:rPr>
      </w:pPr>
      <w:r w:rsidRPr="007B7B28">
        <w:rPr>
          <w:rFonts w:ascii="Arial" w:hAnsi="Arial"/>
          <w:w w:val="105"/>
        </w:rPr>
        <w:t xml:space="preserve">provide leadership and vision in respect of </w:t>
      </w:r>
      <w:proofErr w:type="gramStart"/>
      <w:r w:rsidRPr="007B7B28">
        <w:rPr>
          <w:rFonts w:ascii="Arial" w:hAnsi="Arial"/>
          <w:w w:val="105"/>
        </w:rPr>
        <w:t>equality;</w:t>
      </w:r>
      <w:proofErr w:type="gramEnd"/>
    </w:p>
    <w:p w14:paraId="25C897EA"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make effective use of relevant research and information to improve this </w:t>
      </w:r>
      <w:proofErr w:type="gramStart"/>
      <w:r w:rsidRPr="007B7B28">
        <w:rPr>
          <w:rFonts w:ascii="Arial" w:hAnsi="Arial"/>
          <w:w w:val="105"/>
        </w:rPr>
        <w:t>policy;</w:t>
      </w:r>
      <w:proofErr w:type="gramEnd"/>
    </w:p>
    <w:p w14:paraId="1B78BE95" w14:textId="77777777" w:rsidR="00DB7913" w:rsidRPr="007B7B28" w:rsidRDefault="00DB7913" w:rsidP="00D6388E">
      <w:pPr>
        <w:numPr>
          <w:ilvl w:val="0"/>
          <w:numId w:val="21"/>
        </w:numPr>
        <w:spacing w:after="0" w:line="240" w:lineRule="auto"/>
        <w:rPr>
          <w:rFonts w:ascii="Arial" w:hAnsi="Arial"/>
          <w:w w:val="105"/>
        </w:rPr>
      </w:pPr>
      <w:r w:rsidRPr="007B7B28">
        <w:rPr>
          <w:rFonts w:ascii="Arial" w:hAnsi="Arial"/>
          <w:w w:val="105"/>
        </w:rPr>
        <w:t xml:space="preserve">provide guidance, support and training to all </w:t>
      </w:r>
      <w:proofErr w:type="gramStart"/>
      <w:r w:rsidRPr="007B7B28">
        <w:rPr>
          <w:rFonts w:ascii="Arial" w:hAnsi="Arial"/>
          <w:w w:val="105"/>
        </w:rPr>
        <w:t>staff;</w:t>
      </w:r>
      <w:proofErr w:type="gramEnd"/>
    </w:p>
    <w:p w14:paraId="0234140D" w14:textId="77777777" w:rsidR="00DB7913" w:rsidRPr="007B7B28" w:rsidRDefault="00DB7913" w:rsidP="00D6388E">
      <w:pPr>
        <w:numPr>
          <w:ilvl w:val="0"/>
          <w:numId w:val="22"/>
        </w:numPr>
        <w:spacing w:after="0" w:line="240" w:lineRule="auto"/>
        <w:ind w:left="360"/>
        <w:jc w:val="both"/>
        <w:rPr>
          <w:rFonts w:ascii="Arial" w:hAnsi="Arial"/>
          <w:w w:val="105"/>
        </w:rPr>
      </w:pPr>
      <w:r w:rsidRPr="007B7B28">
        <w:rPr>
          <w:rFonts w:ascii="Arial" w:hAnsi="Arial"/>
          <w:w w:val="105"/>
        </w:rPr>
        <w:t xml:space="preserve">monitor the effectiveness of this policy by: </w:t>
      </w:r>
    </w:p>
    <w:p w14:paraId="22F1F9DC" w14:textId="77777777" w:rsidR="00DB7913" w:rsidRPr="007B7B28" w:rsidRDefault="00DB7913" w:rsidP="00DB7913">
      <w:pPr>
        <w:jc w:val="both"/>
        <w:rPr>
          <w:rFonts w:ascii="Arial" w:hAnsi="Arial"/>
          <w:w w:val="105"/>
        </w:rPr>
      </w:pPr>
    </w:p>
    <w:p w14:paraId="380B3D2C" w14:textId="77777777" w:rsidR="00DB7913" w:rsidRPr="007B7B28" w:rsidRDefault="00DB7913" w:rsidP="00D6388E">
      <w:pPr>
        <w:numPr>
          <w:ilvl w:val="0"/>
          <w:numId w:val="23"/>
        </w:numPr>
        <w:spacing w:after="0" w:line="240" w:lineRule="auto"/>
        <w:jc w:val="both"/>
        <w:rPr>
          <w:rFonts w:ascii="Arial" w:hAnsi="Arial"/>
          <w:w w:val="105"/>
        </w:rPr>
      </w:pPr>
      <w:r w:rsidRPr="007B7B28">
        <w:rPr>
          <w:rFonts w:ascii="Arial" w:hAnsi="Arial"/>
          <w:w w:val="105"/>
        </w:rPr>
        <w:t>monitoring learning and teaching through observing lessons</w:t>
      </w:r>
    </w:p>
    <w:p w14:paraId="2236A012" w14:textId="77777777" w:rsidR="00DB7913" w:rsidRPr="007B7B28" w:rsidRDefault="00DB7913" w:rsidP="00D6388E">
      <w:pPr>
        <w:numPr>
          <w:ilvl w:val="0"/>
          <w:numId w:val="23"/>
        </w:numPr>
        <w:spacing w:after="0" w:line="240" w:lineRule="auto"/>
        <w:jc w:val="both"/>
        <w:rPr>
          <w:rFonts w:ascii="Arial" w:hAnsi="Arial"/>
          <w:w w:val="105"/>
        </w:rPr>
      </w:pPr>
      <w:r w:rsidRPr="007B7B28">
        <w:rPr>
          <w:rFonts w:ascii="Arial" w:hAnsi="Arial"/>
          <w:w w:val="105"/>
        </w:rPr>
        <w:t>monitoring planning and assessment</w:t>
      </w:r>
    </w:p>
    <w:p w14:paraId="24A79946" w14:textId="77777777" w:rsidR="00DB7913" w:rsidRPr="007B7B28" w:rsidRDefault="00DB7913" w:rsidP="00D6388E">
      <w:pPr>
        <w:numPr>
          <w:ilvl w:val="0"/>
          <w:numId w:val="23"/>
        </w:numPr>
        <w:spacing w:after="0" w:line="240" w:lineRule="auto"/>
        <w:jc w:val="both"/>
        <w:rPr>
          <w:rFonts w:ascii="Arial" w:hAnsi="Arial"/>
          <w:w w:val="105"/>
        </w:rPr>
      </w:pPr>
      <w:r w:rsidRPr="007B7B28">
        <w:rPr>
          <w:rFonts w:ascii="Arial" w:hAnsi="Arial"/>
          <w:w w:val="105"/>
        </w:rPr>
        <w:t xml:space="preserve">speaking with pupils, school personnel, </w:t>
      </w:r>
      <w:proofErr w:type="gramStart"/>
      <w:r w:rsidRPr="007B7B28">
        <w:rPr>
          <w:rFonts w:ascii="Arial" w:hAnsi="Arial"/>
          <w:w w:val="105"/>
        </w:rPr>
        <w:t>parents</w:t>
      </w:r>
      <w:proofErr w:type="gramEnd"/>
      <w:r w:rsidRPr="007B7B28">
        <w:rPr>
          <w:rFonts w:ascii="Arial" w:hAnsi="Arial"/>
          <w:w w:val="105"/>
        </w:rPr>
        <w:t xml:space="preserve"> and governors</w:t>
      </w:r>
    </w:p>
    <w:p w14:paraId="4CAFD7E3" w14:textId="77777777" w:rsidR="00DB7913" w:rsidRPr="007B7B28" w:rsidRDefault="00DB7913" w:rsidP="00DB7913">
      <w:pPr>
        <w:ind w:left="1080"/>
        <w:jc w:val="both"/>
        <w:rPr>
          <w:rFonts w:ascii="Arial" w:hAnsi="Arial"/>
          <w:w w:val="105"/>
        </w:rPr>
      </w:pPr>
    </w:p>
    <w:p w14:paraId="10FA07EB" w14:textId="77777777" w:rsidR="00DB7913" w:rsidRPr="007B7B28" w:rsidRDefault="00DB7913" w:rsidP="00DB7913">
      <w:pPr>
        <w:rPr>
          <w:rFonts w:ascii="Arial" w:hAnsi="Arial"/>
          <w:b/>
          <w:w w:val="105"/>
        </w:rPr>
      </w:pPr>
    </w:p>
    <w:p w14:paraId="630E7DCA" w14:textId="77777777" w:rsidR="00DB7913" w:rsidRPr="007B7B28" w:rsidRDefault="00DB7913" w:rsidP="00DB7913">
      <w:pPr>
        <w:shd w:val="clear" w:color="auto" w:fill="FFFF00"/>
        <w:rPr>
          <w:rFonts w:ascii="Arial" w:hAnsi="Arial"/>
          <w:b/>
          <w:w w:val="105"/>
        </w:rPr>
      </w:pPr>
      <w:r w:rsidRPr="007B7B28">
        <w:rPr>
          <w:rFonts w:ascii="Arial" w:hAnsi="Arial"/>
          <w:b/>
          <w:w w:val="105"/>
        </w:rPr>
        <w:t>Role of the Coordinator</w:t>
      </w:r>
    </w:p>
    <w:p w14:paraId="3DFC89CC" w14:textId="77777777" w:rsidR="00DB7913" w:rsidRPr="007B7B28" w:rsidRDefault="00DB7913" w:rsidP="00DB7913">
      <w:pPr>
        <w:rPr>
          <w:rFonts w:ascii="Arial" w:hAnsi="Arial"/>
          <w:b/>
          <w:w w:val="105"/>
        </w:rPr>
      </w:pPr>
    </w:p>
    <w:p w14:paraId="3CFB4655" w14:textId="400EBC10" w:rsidR="00DB7913" w:rsidRPr="007B7B28" w:rsidRDefault="00DB7913" w:rsidP="00DB7913">
      <w:pPr>
        <w:jc w:val="both"/>
        <w:rPr>
          <w:rFonts w:ascii="Arial" w:hAnsi="Arial"/>
          <w:w w:val="105"/>
        </w:rPr>
      </w:pPr>
      <w:r w:rsidRPr="007B7B28">
        <w:rPr>
          <w:rFonts w:ascii="Arial" w:hAnsi="Arial"/>
          <w:w w:val="105"/>
        </w:rPr>
        <w:t>The Health and Safety Representative will:</w:t>
      </w:r>
    </w:p>
    <w:p w14:paraId="0EC600FA" w14:textId="77777777" w:rsidR="00DB7913" w:rsidRPr="007B7B28" w:rsidRDefault="00DB7913" w:rsidP="00D6388E">
      <w:pPr>
        <w:numPr>
          <w:ilvl w:val="0"/>
          <w:numId w:val="7"/>
        </w:numPr>
        <w:spacing w:after="0" w:line="240" w:lineRule="auto"/>
        <w:ind w:left="284" w:hanging="284"/>
        <w:jc w:val="both"/>
        <w:rPr>
          <w:rFonts w:ascii="Arial" w:hAnsi="Arial"/>
          <w:w w:val="105"/>
        </w:rPr>
      </w:pPr>
      <w:r w:rsidRPr="007B7B28">
        <w:rPr>
          <w:rFonts w:ascii="Arial" w:hAnsi="Arial"/>
          <w:w w:val="105"/>
        </w:rPr>
        <w:t xml:space="preserve">carry out regular inspections of premises and school </w:t>
      </w:r>
      <w:proofErr w:type="gramStart"/>
      <w:r w:rsidRPr="007B7B28">
        <w:rPr>
          <w:rFonts w:ascii="Arial" w:hAnsi="Arial"/>
          <w:w w:val="105"/>
        </w:rPr>
        <w:t>activities;</w:t>
      </w:r>
      <w:proofErr w:type="gramEnd"/>
    </w:p>
    <w:p w14:paraId="5D201EFB" w14:textId="77777777" w:rsidR="00DB7913" w:rsidRPr="007B7B28" w:rsidRDefault="00DB7913" w:rsidP="00D6388E">
      <w:pPr>
        <w:numPr>
          <w:ilvl w:val="0"/>
          <w:numId w:val="7"/>
        </w:numPr>
        <w:spacing w:after="0" w:line="240" w:lineRule="auto"/>
        <w:ind w:left="284" w:hanging="284"/>
        <w:jc w:val="both"/>
        <w:rPr>
          <w:rFonts w:ascii="Arial" w:hAnsi="Arial"/>
          <w:w w:val="105"/>
        </w:rPr>
      </w:pPr>
      <w:r w:rsidRPr="007B7B28">
        <w:rPr>
          <w:rFonts w:ascii="Arial" w:hAnsi="Arial"/>
          <w:w w:val="105"/>
        </w:rPr>
        <w:t xml:space="preserve">assist in carrying risk </w:t>
      </w:r>
      <w:proofErr w:type="gramStart"/>
      <w:r w:rsidRPr="007B7B28">
        <w:rPr>
          <w:rFonts w:ascii="Arial" w:hAnsi="Arial"/>
          <w:w w:val="105"/>
        </w:rPr>
        <w:t>assessments;</w:t>
      </w:r>
      <w:proofErr w:type="gramEnd"/>
    </w:p>
    <w:p w14:paraId="34516ACF" w14:textId="77777777" w:rsidR="00DB7913" w:rsidRPr="007B7B28" w:rsidRDefault="00DB7913" w:rsidP="00D6388E">
      <w:pPr>
        <w:numPr>
          <w:ilvl w:val="0"/>
          <w:numId w:val="7"/>
        </w:numPr>
        <w:spacing w:after="0" w:line="240" w:lineRule="auto"/>
        <w:ind w:left="284" w:hanging="284"/>
        <w:jc w:val="both"/>
        <w:rPr>
          <w:rFonts w:ascii="Arial" w:hAnsi="Arial"/>
          <w:w w:val="105"/>
        </w:rPr>
      </w:pPr>
      <w:r w:rsidRPr="007B7B28">
        <w:rPr>
          <w:rFonts w:ascii="Arial" w:hAnsi="Arial"/>
          <w:w w:val="105"/>
        </w:rPr>
        <w:t xml:space="preserve">investigate potential hazards, employee complaints, accidents and dangerous </w:t>
      </w:r>
      <w:proofErr w:type="gramStart"/>
      <w:r w:rsidRPr="007B7B28">
        <w:rPr>
          <w:rFonts w:ascii="Arial" w:hAnsi="Arial"/>
          <w:w w:val="105"/>
        </w:rPr>
        <w:t>occurrences;</w:t>
      </w:r>
      <w:proofErr w:type="gramEnd"/>
    </w:p>
    <w:p w14:paraId="327B690F" w14:textId="77777777" w:rsidR="00DB7913" w:rsidRPr="007B7B28" w:rsidRDefault="00DB7913" w:rsidP="00D6388E">
      <w:pPr>
        <w:numPr>
          <w:ilvl w:val="0"/>
          <w:numId w:val="7"/>
        </w:numPr>
        <w:spacing w:after="0" w:line="240" w:lineRule="auto"/>
        <w:ind w:left="284" w:hanging="284"/>
        <w:jc w:val="both"/>
        <w:rPr>
          <w:rFonts w:ascii="Arial" w:hAnsi="Arial"/>
          <w:w w:val="105"/>
        </w:rPr>
      </w:pPr>
      <w:r w:rsidRPr="007B7B28">
        <w:rPr>
          <w:rFonts w:ascii="Arial" w:hAnsi="Arial"/>
          <w:w w:val="105"/>
        </w:rPr>
        <w:t xml:space="preserve">make representation to employers and others on health and safety matters </w:t>
      </w:r>
      <w:proofErr w:type="gramStart"/>
      <w:r w:rsidRPr="007B7B28">
        <w:rPr>
          <w:rFonts w:ascii="Arial" w:hAnsi="Arial"/>
          <w:w w:val="105"/>
        </w:rPr>
        <w:t>arising;</w:t>
      </w:r>
      <w:proofErr w:type="gramEnd"/>
    </w:p>
    <w:p w14:paraId="437A2078" w14:textId="77777777" w:rsidR="00DB7913" w:rsidRPr="007B7B28" w:rsidRDefault="00DB7913" w:rsidP="00D6388E">
      <w:pPr>
        <w:numPr>
          <w:ilvl w:val="0"/>
          <w:numId w:val="7"/>
        </w:numPr>
        <w:spacing w:after="0" w:line="240" w:lineRule="auto"/>
        <w:ind w:left="284" w:hanging="284"/>
        <w:jc w:val="both"/>
        <w:rPr>
          <w:rFonts w:ascii="Arial" w:hAnsi="Arial"/>
          <w:w w:val="105"/>
        </w:rPr>
      </w:pPr>
      <w:r w:rsidRPr="007B7B28">
        <w:rPr>
          <w:rFonts w:ascii="Arial" w:hAnsi="Arial"/>
          <w:w w:val="105"/>
        </w:rPr>
        <w:t xml:space="preserve">provide information and guidance to school </w:t>
      </w:r>
      <w:proofErr w:type="gramStart"/>
      <w:r w:rsidRPr="007B7B28">
        <w:rPr>
          <w:rFonts w:ascii="Arial" w:hAnsi="Arial"/>
          <w:w w:val="105"/>
        </w:rPr>
        <w:t>personnel;</w:t>
      </w:r>
      <w:proofErr w:type="gramEnd"/>
    </w:p>
    <w:p w14:paraId="3F3C6207" w14:textId="77777777" w:rsidR="00DB7913" w:rsidRPr="007B7B28" w:rsidRDefault="00DB7913" w:rsidP="00D6388E">
      <w:pPr>
        <w:numPr>
          <w:ilvl w:val="0"/>
          <w:numId w:val="7"/>
        </w:numPr>
        <w:spacing w:after="0" w:line="240" w:lineRule="auto"/>
        <w:ind w:left="284" w:hanging="284"/>
        <w:rPr>
          <w:rFonts w:ascii="Arial" w:hAnsi="Arial"/>
          <w:w w:val="105"/>
        </w:rPr>
      </w:pPr>
      <w:r w:rsidRPr="007B7B28">
        <w:rPr>
          <w:rFonts w:ascii="Arial" w:hAnsi="Arial"/>
          <w:w w:val="105"/>
        </w:rPr>
        <w:t xml:space="preserve">lead the development of this policy throughout the </w:t>
      </w:r>
      <w:proofErr w:type="gramStart"/>
      <w:r w:rsidRPr="007B7B28">
        <w:rPr>
          <w:rFonts w:ascii="Arial" w:hAnsi="Arial"/>
          <w:w w:val="105"/>
        </w:rPr>
        <w:t>school;</w:t>
      </w:r>
      <w:proofErr w:type="gramEnd"/>
    </w:p>
    <w:p w14:paraId="0A89767F" w14:textId="77777777" w:rsidR="00DB7913" w:rsidRPr="007B7B28" w:rsidRDefault="00DB7913" w:rsidP="00D6388E">
      <w:pPr>
        <w:numPr>
          <w:ilvl w:val="0"/>
          <w:numId w:val="7"/>
        </w:numPr>
        <w:spacing w:after="0" w:line="240" w:lineRule="auto"/>
        <w:ind w:left="284" w:hanging="284"/>
        <w:rPr>
          <w:rFonts w:ascii="Arial" w:hAnsi="Arial"/>
          <w:w w:val="105"/>
        </w:rPr>
      </w:pPr>
      <w:r w:rsidRPr="007B7B28">
        <w:rPr>
          <w:rFonts w:ascii="Arial" w:hAnsi="Arial"/>
          <w:w w:val="105"/>
        </w:rPr>
        <w:t xml:space="preserve">work closely with the Headteacher and the nominated </w:t>
      </w:r>
      <w:proofErr w:type="gramStart"/>
      <w:r w:rsidRPr="007B7B28">
        <w:rPr>
          <w:rFonts w:ascii="Arial" w:hAnsi="Arial"/>
          <w:w w:val="105"/>
        </w:rPr>
        <w:t>governor;</w:t>
      </w:r>
      <w:proofErr w:type="gramEnd"/>
    </w:p>
    <w:p w14:paraId="56939258" w14:textId="77777777" w:rsidR="00DB7913" w:rsidRPr="007B7B28" w:rsidRDefault="00DB7913" w:rsidP="00D6388E">
      <w:pPr>
        <w:numPr>
          <w:ilvl w:val="0"/>
          <w:numId w:val="7"/>
        </w:numPr>
        <w:spacing w:after="0" w:line="240" w:lineRule="auto"/>
        <w:ind w:left="284" w:hanging="284"/>
        <w:jc w:val="both"/>
        <w:rPr>
          <w:rFonts w:ascii="Arial" w:hAnsi="Arial"/>
          <w:w w:val="105"/>
        </w:rPr>
      </w:pPr>
      <w:r w:rsidRPr="007B7B28">
        <w:rPr>
          <w:rFonts w:ascii="Arial" w:hAnsi="Arial"/>
          <w:w w:val="105"/>
        </w:rPr>
        <w:t xml:space="preserve">make effective use of relevant research and information to improve this </w:t>
      </w:r>
      <w:proofErr w:type="gramStart"/>
      <w:r w:rsidRPr="007B7B28">
        <w:rPr>
          <w:rFonts w:ascii="Arial" w:hAnsi="Arial"/>
          <w:w w:val="105"/>
        </w:rPr>
        <w:t>policy;</w:t>
      </w:r>
      <w:proofErr w:type="gramEnd"/>
    </w:p>
    <w:p w14:paraId="76621A40" w14:textId="77777777" w:rsidR="00DB7913" w:rsidRPr="007B7B28" w:rsidRDefault="00DB7913" w:rsidP="00D6388E">
      <w:pPr>
        <w:numPr>
          <w:ilvl w:val="0"/>
          <w:numId w:val="7"/>
        </w:numPr>
        <w:spacing w:after="0" w:line="240" w:lineRule="auto"/>
        <w:ind w:left="284" w:hanging="284"/>
        <w:rPr>
          <w:rFonts w:ascii="Arial" w:hAnsi="Arial"/>
          <w:w w:val="105"/>
        </w:rPr>
      </w:pPr>
      <w:r w:rsidRPr="007B7B28">
        <w:rPr>
          <w:rFonts w:ascii="Arial" w:hAnsi="Arial"/>
          <w:w w:val="105"/>
        </w:rPr>
        <w:t xml:space="preserve">provide guidance and support to all </w:t>
      </w:r>
      <w:proofErr w:type="gramStart"/>
      <w:r w:rsidRPr="007B7B28">
        <w:rPr>
          <w:rFonts w:ascii="Arial" w:hAnsi="Arial"/>
          <w:w w:val="105"/>
        </w:rPr>
        <w:t>staff;</w:t>
      </w:r>
      <w:proofErr w:type="gramEnd"/>
    </w:p>
    <w:p w14:paraId="2C95F2C0" w14:textId="77777777" w:rsidR="00DB7913" w:rsidRPr="007B7B28" w:rsidRDefault="00DB7913" w:rsidP="00D6388E">
      <w:pPr>
        <w:numPr>
          <w:ilvl w:val="0"/>
          <w:numId w:val="7"/>
        </w:numPr>
        <w:spacing w:after="0" w:line="240" w:lineRule="auto"/>
        <w:ind w:left="284" w:hanging="284"/>
        <w:rPr>
          <w:rFonts w:ascii="Arial" w:hAnsi="Arial"/>
          <w:w w:val="105"/>
        </w:rPr>
      </w:pPr>
      <w:r w:rsidRPr="007B7B28">
        <w:rPr>
          <w:rFonts w:ascii="Arial" w:hAnsi="Arial"/>
          <w:w w:val="105"/>
        </w:rPr>
        <w:t xml:space="preserve">provide training for all staff on induction and when the need arises </w:t>
      </w:r>
      <w:proofErr w:type="gramStart"/>
      <w:r w:rsidRPr="007B7B28">
        <w:rPr>
          <w:rFonts w:ascii="Arial" w:hAnsi="Arial"/>
          <w:w w:val="105"/>
        </w:rPr>
        <w:t>regarding;</w:t>
      </w:r>
      <w:proofErr w:type="gramEnd"/>
    </w:p>
    <w:p w14:paraId="0F8E8000" w14:textId="77777777" w:rsidR="00DB7913" w:rsidRPr="007B7B28" w:rsidRDefault="00DB7913" w:rsidP="00D6388E">
      <w:pPr>
        <w:numPr>
          <w:ilvl w:val="0"/>
          <w:numId w:val="7"/>
        </w:numPr>
        <w:spacing w:after="0" w:line="240" w:lineRule="auto"/>
        <w:ind w:left="284" w:hanging="284"/>
        <w:rPr>
          <w:rFonts w:ascii="Arial" w:hAnsi="Arial"/>
          <w:w w:val="105"/>
        </w:rPr>
      </w:pPr>
      <w:r w:rsidRPr="007B7B28">
        <w:rPr>
          <w:rFonts w:ascii="Arial" w:hAnsi="Arial"/>
          <w:w w:val="105"/>
        </w:rPr>
        <w:t xml:space="preserve">keep up to date with new developments and </w:t>
      </w:r>
      <w:proofErr w:type="gramStart"/>
      <w:r w:rsidRPr="007B7B28">
        <w:rPr>
          <w:rFonts w:ascii="Arial" w:hAnsi="Arial"/>
          <w:w w:val="105"/>
        </w:rPr>
        <w:t>resources;</w:t>
      </w:r>
      <w:proofErr w:type="gramEnd"/>
    </w:p>
    <w:p w14:paraId="68D14814" w14:textId="77777777" w:rsidR="00DB7913" w:rsidRPr="007B7B28" w:rsidRDefault="00DB7913" w:rsidP="00D6388E">
      <w:pPr>
        <w:numPr>
          <w:ilvl w:val="0"/>
          <w:numId w:val="7"/>
        </w:numPr>
        <w:spacing w:after="0" w:line="240" w:lineRule="auto"/>
        <w:ind w:left="284" w:hanging="284"/>
        <w:rPr>
          <w:rFonts w:ascii="Arial" w:hAnsi="Arial"/>
          <w:w w:val="105"/>
        </w:rPr>
      </w:pPr>
      <w:r w:rsidRPr="007B7B28">
        <w:rPr>
          <w:rFonts w:ascii="Arial" w:hAnsi="Arial"/>
          <w:w w:val="105"/>
        </w:rPr>
        <w:t xml:space="preserve">review and </w:t>
      </w:r>
      <w:proofErr w:type="gramStart"/>
      <w:r w:rsidRPr="007B7B28">
        <w:rPr>
          <w:rFonts w:ascii="Arial" w:hAnsi="Arial"/>
          <w:w w:val="105"/>
        </w:rPr>
        <w:t>monitor;</w:t>
      </w:r>
      <w:proofErr w:type="gramEnd"/>
    </w:p>
    <w:p w14:paraId="3FC71D6E" w14:textId="77777777" w:rsidR="00DB7913" w:rsidRPr="007B7B28" w:rsidRDefault="00DB7913" w:rsidP="00DB7913">
      <w:pPr>
        <w:rPr>
          <w:rFonts w:ascii="Arial" w:hAnsi="Arial"/>
          <w:b/>
          <w:w w:val="105"/>
        </w:rPr>
      </w:pPr>
    </w:p>
    <w:p w14:paraId="54C0C998" w14:textId="77777777" w:rsidR="00DB7913" w:rsidRPr="007B7B28" w:rsidRDefault="00DB7913" w:rsidP="00DB7913">
      <w:pPr>
        <w:shd w:val="clear" w:color="auto" w:fill="FFFF00"/>
        <w:rPr>
          <w:rFonts w:ascii="Arial" w:hAnsi="Arial"/>
          <w:b/>
          <w:w w:val="105"/>
        </w:rPr>
      </w:pPr>
      <w:r w:rsidRPr="007B7B28">
        <w:rPr>
          <w:rFonts w:ascii="Arial" w:hAnsi="Arial"/>
          <w:b/>
          <w:w w:val="105"/>
        </w:rPr>
        <w:t>Role of School Personnel</w:t>
      </w:r>
    </w:p>
    <w:p w14:paraId="0302B4BF" w14:textId="77777777" w:rsidR="00DB7913" w:rsidRPr="007B7B28" w:rsidRDefault="00DB7913" w:rsidP="00DB7913">
      <w:pPr>
        <w:rPr>
          <w:rFonts w:ascii="Arial" w:hAnsi="Arial"/>
          <w:b/>
          <w:w w:val="105"/>
        </w:rPr>
      </w:pPr>
    </w:p>
    <w:p w14:paraId="459C1439" w14:textId="546F2357" w:rsidR="00DB7913" w:rsidRPr="007B7B28" w:rsidRDefault="00DB7913" w:rsidP="00DB7913">
      <w:pPr>
        <w:jc w:val="both"/>
        <w:rPr>
          <w:rFonts w:ascii="Arial" w:hAnsi="Arial"/>
          <w:w w:val="105"/>
        </w:rPr>
      </w:pPr>
      <w:r w:rsidRPr="007B7B28">
        <w:rPr>
          <w:rFonts w:ascii="Arial" w:hAnsi="Arial"/>
          <w:w w:val="105"/>
        </w:rPr>
        <w:t>School personnel must:</w:t>
      </w:r>
    </w:p>
    <w:p w14:paraId="0FC0B0A4"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comply with this </w:t>
      </w:r>
      <w:proofErr w:type="gramStart"/>
      <w:r w:rsidRPr="007B7B28">
        <w:rPr>
          <w:rFonts w:ascii="Arial" w:hAnsi="Arial"/>
          <w:w w:val="105"/>
        </w:rPr>
        <w:t>policy;</w:t>
      </w:r>
      <w:proofErr w:type="gramEnd"/>
    </w:p>
    <w:p w14:paraId="6E454690"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attend awareness training sessions on the importance of sun </w:t>
      </w:r>
      <w:proofErr w:type="gramStart"/>
      <w:r w:rsidRPr="007B7B28">
        <w:rPr>
          <w:rFonts w:ascii="Arial" w:hAnsi="Arial"/>
          <w:w w:val="105"/>
        </w:rPr>
        <w:t>safety;</w:t>
      </w:r>
      <w:proofErr w:type="gramEnd"/>
    </w:p>
    <w:p w14:paraId="72B0EAFC"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include sun safety into their curriculum </w:t>
      </w:r>
      <w:proofErr w:type="gramStart"/>
      <w:r w:rsidRPr="007B7B28">
        <w:rPr>
          <w:rFonts w:ascii="Arial" w:hAnsi="Arial"/>
          <w:w w:val="105"/>
        </w:rPr>
        <w:t>planning;</w:t>
      </w:r>
      <w:proofErr w:type="gramEnd"/>
    </w:p>
    <w:p w14:paraId="0833BC50"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hold outdoor activities in shaded </w:t>
      </w:r>
      <w:proofErr w:type="gramStart"/>
      <w:r w:rsidRPr="007B7B28">
        <w:rPr>
          <w:rFonts w:ascii="Arial" w:hAnsi="Arial"/>
          <w:w w:val="105"/>
        </w:rPr>
        <w:t>areas;</w:t>
      </w:r>
      <w:proofErr w:type="gramEnd"/>
    </w:p>
    <w:p w14:paraId="43CBF8CB"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encourage pupils to use shaded areas during breaktimes, lunchtimes, sporting activities and educational </w:t>
      </w:r>
      <w:proofErr w:type="gramStart"/>
      <w:r w:rsidRPr="007B7B28">
        <w:rPr>
          <w:rFonts w:ascii="Arial" w:hAnsi="Arial"/>
          <w:w w:val="105"/>
        </w:rPr>
        <w:t>visits;</w:t>
      </w:r>
      <w:proofErr w:type="gramEnd"/>
    </w:p>
    <w:p w14:paraId="03145246"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encourage pupils to:</w:t>
      </w:r>
    </w:p>
    <w:p w14:paraId="3DA508B1" w14:textId="77777777" w:rsidR="00DB7913" w:rsidRPr="007B7B28" w:rsidRDefault="00DB7913" w:rsidP="00DB7913">
      <w:pPr>
        <w:ind w:left="360"/>
        <w:jc w:val="both"/>
        <w:rPr>
          <w:rFonts w:ascii="Arial" w:hAnsi="Arial"/>
          <w:w w:val="105"/>
        </w:rPr>
      </w:pPr>
    </w:p>
    <w:p w14:paraId="7F4B5028" w14:textId="77777777" w:rsidR="00DB7913" w:rsidRPr="00C029EA" w:rsidRDefault="00DB7913" w:rsidP="00D6388E">
      <w:pPr>
        <w:pStyle w:val="ListParagraph"/>
        <w:numPr>
          <w:ilvl w:val="0"/>
          <w:numId w:val="27"/>
        </w:numPr>
        <w:tabs>
          <w:tab w:val="left" w:pos="993"/>
        </w:tabs>
        <w:contextualSpacing/>
        <w:jc w:val="both"/>
        <w:rPr>
          <w:rFonts w:ascii="Arial" w:hAnsi="Arial"/>
          <w:w w:val="105"/>
        </w:rPr>
      </w:pPr>
      <w:r w:rsidRPr="00C029EA">
        <w:rPr>
          <w:rFonts w:ascii="Arial" w:hAnsi="Arial"/>
          <w:w w:val="105"/>
        </w:rPr>
        <w:t>drink more water in hot weather;</w:t>
      </w:r>
    </w:p>
    <w:p w14:paraId="074F07EB" w14:textId="77777777" w:rsidR="00DB7913" w:rsidRPr="00C029EA" w:rsidRDefault="00DB7913" w:rsidP="00D6388E">
      <w:pPr>
        <w:pStyle w:val="ListParagraph"/>
        <w:numPr>
          <w:ilvl w:val="0"/>
          <w:numId w:val="27"/>
        </w:numPr>
        <w:tabs>
          <w:tab w:val="left" w:pos="993"/>
        </w:tabs>
        <w:contextualSpacing/>
        <w:jc w:val="both"/>
        <w:rPr>
          <w:rFonts w:ascii="Arial" w:hAnsi="Arial"/>
          <w:w w:val="105"/>
        </w:rPr>
      </w:pPr>
      <w:r w:rsidRPr="00C029EA">
        <w:rPr>
          <w:rFonts w:ascii="Arial" w:hAnsi="Arial"/>
          <w:w w:val="105"/>
        </w:rPr>
        <w:t>wear appropriate clothing for sun protection;</w:t>
      </w:r>
    </w:p>
    <w:p w14:paraId="7DEF7FBC" w14:textId="77777777" w:rsidR="00DB7913" w:rsidRPr="00C029EA" w:rsidRDefault="00DB7913" w:rsidP="00D6388E">
      <w:pPr>
        <w:pStyle w:val="ListParagraph"/>
        <w:numPr>
          <w:ilvl w:val="0"/>
          <w:numId w:val="27"/>
        </w:numPr>
        <w:tabs>
          <w:tab w:val="left" w:pos="993"/>
        </w:tabs>
        <w:contextualSpacing/>
        <w:jc w:val="both"/>
        <w:rPr>
          <w:rFonts w:ascii="Arial" w:hAnsi="Arial"/>
          <w:w w:val="105"/>
        </w:rPr>
      </w:pPr>
      <w:r w:rsidRPr="00C029EA">
        <w:rPr>
          <w:rFonts w:ascii="Arial" w:hAnsi="Arial"/>
          <w:w w:val="105"/>
        </w:rPr>
        <w:t>wear a hat during outside activity;</w:t>
      </w:r>
    </w:p>
    <w:p w14:paraId="6804466E" w14:textId="77777777" w:rsidR="00DB7913" w:rsidRPr="00C029EA" w:rsidRDefault="00DB7913" w:rsidP="00D6388E">
      <w:pPr>
        <w:pStyle w:val="ListParagraph"/>
        <w:numPr>
          <w:ilvl w:val="0"/>
          <w:numId w:val="27"/>
        </w:numPr>
        <w:tabs>
          <w:tab w:val="left" w:pos="993"/>
        </w:tabs>
        <w:contextualSpacing/>
        <w:jc w:val="both"/>
        <w:rPr>
          <w:rFonts w:ascii="Arial" w:hAnsi="Arial"/>
          <w:w w:val="105"/>
        </w:rPr>
      </w:pPr>
      <w:r w:rsidRPr="00C029EA">
        <w:rPr>
          <w:rFonts w:ascii="Arial" w:hAnsi="Arial"/>
          <w:w w:val="105"/>
        </w:rPr>
        <w:t>apply sunscreen before they come to school;</w:t>
      </w:r>
    </w:p>
    <w:p w14:paraId="070EE2F9" w14:textId="77777777" w:rsidR="00DB7913" w:rsidRPr="007B7B28" w:rsidRDefault="00DB7913" w:rsidP="00DB7913">
      <w:pPr>
        <w:ind w:left="360"/>
        <w:jc w:val="both"/>
        <w:rPr>
          <w:rFonts w:ascii="Arial" w:hAnsi="Arial"/>
          <w:w w:val="105"/>
        </w:rPr>
      </w:pPr>
    </w:p>
    <w:p w14:paraId="61262B58"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not apply sunscreen to pupils </w:t>
      </w:r>
      <w:proofErr w:type="gramStart"/>
      <w:r w:rsidRPr="007B7B28">
        <w:rPr>
          <w:rFonts w:ascii="Arial" w:hAnsi="Arial"/>
          <w:w w:val="105"/>
        </w:rPr>
        <w:t>bodies;</w:t>
      </w:r>
      <w:proofErr w:type="gramEnd"/>
    </w:p>
    <w:p w14:paraId="1059B45A"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have due regard to their own health and wellbeing and will wear appropriate sun protection clothing and sun lotion at the appropriate </w:t>
      </w:r>
      <w:proofErr w:type="gramStart"/>
      <w:r w:rsidRPr="007B7B28">
        <w:rPr>
          <w:rFonts w:ascii="Arial" w:hAnsi="Arial"/>
          <w:w w:val="105"/>
        </w:rPr>
        <w:t>times;</w:t>
      </w:r>
      <w:proofErr w:type="gramEnd"/>
    </w:p>
    <w:p w14:paraId="5C688AF4"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be aware of all other linked </w:t>
      </w:r>
      <w:proofErr w:type="gramStart"/>
      <w:r w:rsidRPr="007B7B28">
        <w:rPr>
          <w:rFonts w:ascii="Arial" w:hAnsi="Arial"/>
          <w:w w:val="105"/>
        </w:rPr>
        <w:t>policies;</w:t>
      </w:r>
      <w:proofErr w:type="gramEnd"/>
    </w:p>
    <w:p w14:paraId="31A79D91"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maintain high standards of ethics and behaviour within and outside school and not to undermine fundamental British </w:t>
      </w:r>
      <w:proofErr w:type="gramStart"/>
      <w:r w:rsidRPr="007B7B28">
        <w:rPr>
          <w:rFonts w:ascii="Arial" w:hAnsi="Arial"/>
          <w:w w:val="105"/>
        </w:rPr>
        <w:t>values;</w:t>
      </w:r>
      <w:proofErr w:type="gramEnd"/>
    </w:p>
    <w:p w14:paraId="06547EDF"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work in partnership parents and carers keeping them up to date with their child's progress and behaviour at </w:t>
      </w:r>
      <w:proofErr w:type="gramStart"/>
      <w:r w:rsidRPr="007B7B28">
        <w:rPr>
          <w:rFonts w:ascii="Arial" w:hAnsi="Arial"/>
          <w:w w:val="105"/>
        </w:rPr>
        <w:t>school;</w:t>
      </w:r>
      <w:proofErr w:type="gramEnd"/>
    </w:p>
    <w:p w14:paraId="7293F784" w14:textId="77777777" w:rsidR="00DB7913" w:rsidRPr="007B7B28" w:rsidRDefault="00DB7913" w:rsidP="00D6388E">
      <w:pPr>
        <w:numPr>
          <w:ilvl w:val="0"/>
          <w:numId w:val="21"/>
        </w:numPr>
        <w:spacing w:after="0" w:line="240" w:lineRule="auto"/>
        <w:rPr>
          <w:rFonts w:ascii="Arial" w:hAnsi="Arial"/>
          <w:w w:val="105"/>
        </w:rPr>
      </w:pPr>
      <w:r w:rsidRPr="007B7B28">
        <w:rPr>
          <w:rFonts w:ascii="Arial" w:hAnsi="Arial"/>
          <w:w w:val="105"/>
        </w:rPr>
        <w:t xml:space="preserve">implement the school’s equalities policy and </w:t>
      </w:r>
      <w:proofErr w:type="gramStart"/>
      <w:r w:rsidRPr="007B7B28">
        <w:rPr>
          <w:rFonts w:ascii="Arial" w:hAnsi="Arial"/>
          <w:w w:val="105"/>
        </w:rPr>
        <w:t>schemes;</w:t>
      </w:r>
      <w:proofErr w:type="gramEnd"/>
    </w:p>
    <w:p w14:paraId="318B803C" w14:textId="77777777" w:rsidR="00DB7913" w:rsidRPr="007B7B28" w:rsidRDefault="00DB7913" w:rsidP="00D6388E">
      <w:pPr>
        <w:numPr>
          <w:ilvl w:val="0"/>
          <w:numId w:val="21"/>
        </w:numPr>
        <w:spacing w:after="0" w:line="240" w:lineRule="auto"/>
        <w:rPr>
          <w:rFonts w:ascii="Arial" w:hAnsi="Arial"/>
          <w:w w:val="105"/>
        </w:rPr>
      </w:pPr>
      <w:r w:rsidRPr="007B7B28">
        <w:rPr>
          <w:rFonts w:ascii="Arial" w:hAnsi="Arial"/>
          <w:w w:val="105"/>
        </w:rPr>
        <w:t xml:space="preserve">report and deal with all incidents of </w:t>
      </w:r>
      <w:proofErr w:type="gramStart"/>
      <w:r w:rsidRPr="007B7B28">
        <w:rPr>
          <w:rFonts w:ascii="Arial" w:hAnsi="Arial"/>
          <w:w w:val="105"/>
        </w:rPr>
        <w:t>discrimination;</w:t>
      </w:r>
      <w:proofErr w:type="gramEnd"/>
    </w:p>
    <w:p w14:paraId="4FC34C3F"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 xml:space="preserve">attend appropriate training sessions on </w:t>
      </w:r>
      <w:proofErr w:type="gramStart"/>
      <w:r w:rsidRPr="007B7B28">
        <w:rPr>
          <w:rFonts w:ascii="Arial" w:hAnsi="Arial"/>
          <w:w w:val="105"/>
        </w:rPr>
        <w:t>equality;</w:t>
      </w:r>
      <w:proofErr w:type="gramEnd"/>
    </w:p>
    <w:p w14:paraId="1250ED8C" w14:textId="77777777" w:rsidR="00DB7913" w:rsidRPr="007B7B28" w:rsidRDefault="00DB7913" w:rsidP="00D6388E">
      <w:pPr>
        <w:numPr>
          <w:ilvl w:val="0"/>
          <w:numId w:val="21"/>
        </w:numPr>
        <w:spacing w:after="0" w:line="240" w:lineRule="auto"/>
        <w:jc w:val="both"/>
        <w:rPr>
          <w:rFonts w:ascii="Arial" w:hAnsi="Arial"/>
          <w:w w:val="105"/>
        </w:rPr>
      </w:pPr>
      <w:r w:rsidRPr="007B7B28">
        <w:rPr>
          <w:rFonts w:ascii="Arial" w:hAnsi="Arial"/>
          <w:w w:val="105"/>
        </w:rPr>
        <w:t>report any concerns they have on any aspect of the school community.</w:t>
      </w:r>
    </w:p>
    <w:p w14:paraId="45B5D379" w14:textId="77777777" w:rsidR="00DB7913" w:rsidRPr="007B7B28" w:rsidRDefault="00DB7913" w:rsidP="00DB7913">
      <w:pPr>
        <w:rPr>
          <w:rFonts w:ascii="Arial" w:hAnsi="Arial"/>
          <w:b/>
          <w:w w:val="105"/>
        </w:rPr>
      </w:pPr>
    </w:p>
    <w:p w14:paraId="6B7EAAF6" w14:textId="77777777" w:rsidR="00DB7913" w:rsidRPr="007B7B28" w:rsidRDefault="00DB7913" w:rsidP="00DB7913">
      <w:pPr>
        <w:shd w:val="clear" w:color="auto" w:fill="FFFF00"/>
        <w:rPr>
          <w:rFonts w:ascii="Arial" w:hAnsi="Arial"/>
          <w:b/>
          <w:w w:val="105"/>
        </w:rPr>
      </w:pPr>
      <w:r w:rsidRPr="007B7B28">
        <w:rPr>
          <w:rFonts w:ascii="Arial" w:hAnsi="Arial"/>
          <w:b/>
          <w:w w:val="105"/>
        </w:rPr>
        <w:t>Role of Parents</w:t>
      </w:r>
    </w:p>
    <w:p w14:paraId="75718FAF" w14:textId="77777777" w:rsidR="00DB7913" w:rsidRPr="007B7B28" w:rsidRDefault="00DB7913" w:rsidP="00DB7913">
      <w:pPr>
        <w:rPr>
          <w:rFonts w:ascii="Arial" w:hAnsi="Arial"/>
          <w:b/>
          <w:w w:val="105"/>
        </w:rPr>
      </w:pPr>
    </w:p>
    <w:p w14:paraId="047ACFA3" w14:textId="46AB98B9" w:rsidR="00DB7913" w:rsidRPr="007B7B28" w:rsidRDefault="00DB7913" w:rsidP="00DB7913">
      <w:pPr>
        <w:jc w:val="both"/>
        <w:rPr>
          <w:rFonts w:ascii="Arial" w:hAnsi="Arial"/>
          <w:w w:val="105"/>
        </w:rPr>
      </w:pPr>
      <w:r w:rsidRPr="007B7B28">
        <w:rPr>
          <w:rFonts w:ascii="Arial" w:hAnsi="Arial"/>
          <w:w w:val="105"/>
        </w:rPr>
        <w:t>Parents must:</w:t>
      </w:r>
    </w:p>
    <w:p w14:paraId="767C4839" w14:textId="77777777" w:rsidR="00DB7913" w:rsidRPr="007B7B28" w:rsidRDefault="00DB7913" w:rsidP="00D6388E">
      <w:pPr>
        <w:numPr>
          <w:ilvl w:val="0"/>
          <w:numId w:val="18"/>
        </w:numPr>
        <w:spacing w:after="0" w:line="240" w:lineRule="auto"/>
        <w:ind w:left="284" w:hanging="284"/>
        <w:jc w:val="both"/>
        <w:rPr>
          <w:rFonts w:ascii="Arial" w:hAnsi="Arial"/>
          <w:w w:val="105"/>
        </w:rPr>
      </w:pPr>
      <w:r w:rsidRPr="007B7B28">
        <w:rPr>
          <w:rFonts w:ascii="Arial" w:hAnsi="Arial"/>
          <w:w w:val="105"/>
        </w:rPr>
        <w:t xml:space="preserve">be aware of this </w:t>
      </w:r>
      <w:proofErr w:type="gramStart"/>
      <w:r w:rsidRPr="007B7B28">
        <w:rPr>
          <w:rFonts w:ascii="Arial" w:hAnsi="Arial"/>
          <w:w w:val="105"/>
        </w:rPr>
        <w:t>policy;</w:t>
      </w:r>
      <w:proofErr w:type="gramEnd"/>
    </w:p>
    <w:p w14:paraId="18EBB2C3" w14:textId="77777777" w:rsidR="00DB7913" w:rsidRPr="007B7B28" w:rsidRDefault="00DB7913" w:rsidP="00D6388E">
      <w:pPr>
        <w:numPr>
          <w:ilvl w:val="0"/>
          <w:numId w:val="18"/>
        </w:numPr>
        <w:spacing w:after="0" w:line="240" w:lineRule="auto"/>
        <w:ind w:left="284" w:hanging="284"/>
        <w:jc w:val="both"/>
        <w:rPr>
          <w:rFonts w:ascii="Arial" w:hAnsi="Arial"/>
          <w:w w:val="105"/>
        </w:rPr>
      </w:pPr>
      <w:r w:rsidRPr="007B7B28">
        <w:rPr>
          <w:rFonts w:ascii="Arial" w:hAnsi="Arial"/>
          <w:w w:val="105"/>
        </w:rPr>
        <w:t xml:space="preserve">provide appropriate sun protection clothing for their children such as wide-brimmed or legionnaire style hats and school uniform tops that cover their </w:t>
      </w:r>
      <w:proofErr w:type="gramStart"/>
      <w:r w:rsidRPr="007B7B28">
        <w:rPr>
          <w:rFonts w:ascii="Arial" w:hAnsi="Arial"/>
          <w:w w:val="105"/>
        </w:rPr>
        <w:t>shoulders;</w:t>
      </w:r>
      <w:proofErr w:type="gramEnd"/>
    </w:p>
    <w:p w14:paraId="2535A6A7" w14:textId="77777777" w:rsidR="00DB7913" w:rsidRPr="007B7B28" w:rsidRDefault="00DB7913" w:rsidP="00D6388E">
      <w:pPr>
        <w:numPr>
          <w:ilvl w:val="0"/>
          <w:numId w:val="18"/>
        </w:numPr>
        <w:spacing w:after="0" w:line="240" w:lineRule="auto"/>
        <w:ind w:left="284" w:hanging="284"/>
        <w:jc w:val="both"/>
        <w:rPr>
          <w:rFonts w:ascii="Arial" w:hAnsi="Arial"/>
          <w:w w:val="105"/>
        </w:rPr>
      </w:pPr>
      <w:r w:rsidRPr="007B7B28">
        <w:rPr>
          <w:rFonts w:ascii="Arial" w:hAnsi="Arial"/>
          <w:w w:val="105"/>
        </w:rPr>
        <w:t xml:space="preserve">be encouraged to apply to their children high factor sunscreen (minimum SPF15) before </w:t>
      </w:r>
      <w:proofErr w:type="gramStart"/>
      <w:r w:rsidRPr="007B7B28">
        <w:rPr>
          <w:rFonts w:ascii="Arial" w:hAnsi="Arial"/>
          <w:w w:val="105"/>
        </w:rPr>
        <w:t>school;</w:t>
      </w:r>
      <w:proofErr w:type="gramEnd"/>
    </w:p>
    <w:p w14:paraId="164716E8" w14:textId="77777777" w:rsidR="00DB7913" w:rsidRPr="007B7B28" w:rsidRDefault="00DB7913" w:rsidP="00D6388E">
      <w:pPr>
        <w:numPr>
          <w:ilvl w:val="0"/>
          <w:numId w:val="18"/>
        </w:numPr>
        <w:spacing w:after="0" w:line="240" w:lineRule="auto"/>
        <w:ind w:left="284" w:hanging="284"/>
        <w:jc w:val="both"/>
        <w:rPr>
          <w:rFonts w:ascii="Arial" w:hAnsi="Arial"/>
          <w:w w:val="105"/>
        </w:rPr>
      </w:pPr>
      <w:r w:rsidRPr="007B7B28">
        <w:rPr>
          <w:rFonts w:ascii="Arial" w:hAnsi="Arial"/>
          <w:w w:val="105"/>
        </w:rPr>
        <w:t xml:space="preserve">show their children how to apply sunscreen themselves during the school </w:t>
      </w:r>
      <w:proofErr w:type="gramStart"/>
      <w:r w:rsidRPr="007B7B28">
        <w:rPr>
          <w:rFonts w:ascii="Arial" w:hAnsi="Arial"/>
          <w:w w:val="105"/>
        </w:rPr>
        <w:t>day;</w:t>
      </w:r>
      <w:proofErr w:type="gramEnd"/>
    </w:p>
    <w:p w14:paraId="40468BA3" w14:textId="77777777" w:rsidR="00DB7913" w:rsidRPr="007B7B28" w:rsidRDefault="00DB7913" w:rsidP="00D6388E">
      <w:pPr>
        <w:numPr>
          <w:ilvl w:val="0"/>
          <w:numId w:val="18"/>
        </w:numPr>
        <w:spacing w:after="0" w:line="240" w:lineRule="auto"/>
        <w:ind w:left="284" w:hanging="284"/>
        <w:jc w:val="both"/>
        <w:rPr>
          <w:rFonts w:ascii="Arial" w:hAnsi="Arial"/>
          <w:w w:val="105"/>
        </w:rPr>
      </w:pPr>
      <w:r w:rsidRPr="007B7B28">
        <w:rPr>
          <w:rFonts w:ascii="Arial" w:hAnsi="Arial"/>
          <w:w w:val="105"/>
        </w:rPr>
        <w:t xml:space="preserve">be encouraged to attend sun safety </w:t>
      </w:r>
      <w:proofErr w:type="gramStart"/>
      <w:r w:rsidRPr="007B7B28">
        <w:rPr>
          <w:rFonts w:ascii="Arial" w:hAnsi="Arial"/>
          <w:w w:val="105"/>
        </w:rPr>
        <w:t>workshops;</w:t>
      </w:r>
      <w:proofErr w:type="gramEnd"/>
    </w:p>
    <w:p w14:paraId="6D67BF62" w14:textId="77777777" w:rsidR="00DB7913" w:rsidRPr="007B7B28" w:rsidRDefault="00DB7913" w:rsidP="00D6388E">
      <w:pPr>
        <w:numPr>
          <w:ilvl w:val="0"/>
          <w:numId w:val="18"/>
        </w:numPr>
        <w:spacing w:after="0" w:line="240" w:lineRule="auto"/>
        <w:ind w:left="284" w:hanging="284"/>
        <w:jc w:val="both"/>
        <w:rPr>
          <w:rFonts w:ascii="Arial" w:hAnsi="Arial"/>
          <w:w w:val="105"/>
        </w:rPr>
      </w:pPr>
      <w:r w:rsidRPr="007B7B28">
        <w:rPr>
          <w:rFonts w:ascii="Arial" w:hAnsi="Arial"/>
          <w:w w:val="105"/>
        </w:rPr>
        <w:t xml:space="preserve">be encouraged to speak to their children about the importance of sun </w:t>
      </w:r>
      <w:proofErr w:type="gramStart"/>
      <w:r w:rsidRPr="007B7B28">
        <w:rPr>
          <w:rFonts w:ascii="Arial" w:hAnsi="Arial"/>
          <w:w w:val="105"/>
        </w:rPr>
        <w:t>safety;</w:t>
      </w:r>
      <w:proofErr w:type="gramEnd"/>
    </w:p>
    <w:p w14:paraId="40260445" w14:textId="77777777" w:rsidR="00DB7913" w:rsidRPr="007B7B28" w:rsidRDefault="00DB7913" w:rsidP="00D6388E">
      <w:pPr>
        <w:numPr>
          <w:ilvl w:val="0"/>
          <w:numId w:val="5"/>
        </w:numPr>
        <w:spacing w:after="0" w:line="240" w:lineRule="auto"/>
        <w:ind w:left="284" w:hanging="284"/>
        <w:jc w:val="both"/>
        <w:rPr>
          <w:rFonts w:ascii="Arial" w:hAnsi="Arial"/>
          <w:w w:val="105"/>
        </w:rPr>
      </w:pPr>
      <w:r w:rsidRPr="007B7B28">
        <w:rPr>
          <w:rFonts w:ascii="Arial" w:hAnsi="Arial"/>
          <w:w w:val="105"/>
        </w:rPr>
        <w:t xml:space="preserve">be asked to take part periodic surveys conducted by the </w:t>
      </w:r>
      <w:proofErr w:type="gramStart"/>
      <w:r w:rsidRPr="007B7B28">
        <w:rPr>
          <w:rFonts w:ascii="Arial" w:hAnsi="Arial"/>
          <w:w w:val="105"/>
        </w:rPr>
        <w:t>school;</w:t>
      </w:r>
      <w:proofErr w:type="gramEnd"/>
    </w:p>
    <w:p w14:paraId="0D7E93AD" w14:textId="77777777" w:rsidR="00DB7913" w:rsidRPr="007B7B28" w:rsidRDefault="00DB7913" w:rsidP="00D6388E">
      <w:pPr>
        <w:numPr>
          <w:ilvl w:val="0"/>
          <w:numId w:val="6"/>
        </w:numPr>
        <w:tabs>
          <w:tab w:val="left" w:pos="284"/>
        </w:tabs>
        <w:spacing w:after="0" w:line="240" w:lineRule="auto"/>
        <w:ind w:left="284" w:hanging="284"/>
        <w:jc w:val="both"/>
        <w:rPr>
          <w:rFonts w:ascii="Arial" w:hAnsi="Arial"/>
          <w:w w:val="105"/>
        </w:rPr>
      </w:pPr>
      <w:r w:rsidRPr="007B7B28">
        <w:rPr>
          <w:rFonts w:ascii="Arial" w:hAnsi="Arial"/>
          <w:w w:val="105"/>
        </w:rPr>
        <w:t>support the school Code of Conduct and guidance necessary to ensure smooth running of the school.</w:t>
      </w:r>
    </w:p>
    <w:p w14:paraId="4BF407B3" w14:textId="77777777" w:rsidR="00DB7913" w:rsidRPr="007B7B28" w:rsidRDefault="00DB7913" w:rsidP="00DB7913">
      <w:pPr>
        <w:rPr>
          <w:rFonts w:ascii="Arial" w:hAnsi="Arial"/>
          <w:b/>
          <w:w w:val="105"/>
        </w:rPr>
      </w:pPr>
    </w:p>
    <w:p w14:paraId="6BD82C2D" w14:textId="77777777" w:rsidR="00DB7913" w:rsidRPr="007B7B28" w:rsidRDefault="00DB7913" w:rsidP="00DB7913">
      <w:pPr>
        <w:shd w:val="clear" w:color="auto" w:fill="FFFF00"/>
        <w:rPr>
          <w:rFonts w:ascii="Arial" w:hAnsi="Arial"/>
          <w:b/>
          <w:w w:val="105"/>
        </w:rPr>
      </w:pPr>
      <w:r w:rsidRPr="007B7B28">
        <w:rPr>
          <w:rFonts w:ascii="Arial" w:hAnsi="Arial"/>
          <w:b/>
          <w:w w:val="105"/>
        </w:rPr>
        <w:t>Role of Pupils</w:t>
      </w:r>
    </w:p>
    <w:p w14:paraId="5F23A57E" w14:textId="77777777" w:rsidR="00DB7913" w:rsidRPr="007B7B28" w:rsidRDefault="00DB7913" w:rsidP="00DB7913">
      <w:pPr>
        <w:rPr>
          <w:rFonts w:ascii="Arial" w:hAnsi="Arial"/>
          <w:b/>
          <w:w w:val="105"/>
        </w:rPr>
      </w:pPr>
    </w:p>
    <w:p w14:paraId="7590C962" w14:textId="77777777" w:rsidR="00DB7913" w:rsidRPr="007B7B28" w:rsidRDefault="00DB7913" w:rsidP="00DB7913">
      <w:pPr>
        <w:jc w:val="both"/>
        <w:rPr>
          <w:rFonts w:ascii="Arial" w:hAnsi="Arial"/>
          <w:w w:val="105"/>
        </w:rPr>
      </w:pPr>
      <w:r w:rsidRPr="007B7B28">
        <w:rPr>
          <w:rFonts w:ascii="Arial" w:hAnsi="Arial"/>
          <w:w w:val="105"/>
        </w:rPr>
        <w:t>Pupils must:</w:t>
      </w:r>
    </w:p>
    <w:p w14:paraId="4E8AA30C" w14:textId="77777777" w:rsidR="00DB7913" w:rsidRPr="007B7B28" w:rsidRDefault="00DB7913" w:rsidP="00DB7913">
      <w:pPr>
        <w:jc w:val="both"/>
        <w:rPr>
          <w:rFonts w:ascii="Arial" w:hAnsi="Arial"/>
          <w:w w:val="105"/>
        </w:rPr>
      </w:pPr>
    </w:p>
    <w:p w14:paraId="379DD34F" w14:textId="77777777" w:rsidR="00DB7913" w:rsidRPr="007B7B28" w:rsidRDefault="00DB7913" w:rsidP="00D6388E">
      <w:pPr>
        <w:numPr>
          <w:ilvl w:val="0"/>
          <w:numId w:val="19"/>
        </w:numPr>
        <w:spacing w:after="0" w:line="240" w:lineRule="auto"/>
        <w:ind w:left="284" w:hanging="284"/>
        <w:jc w:val="both"/>
        <w:rPr>
          <w:rFonts w:ascii="Arial" w:hAnsi="Arial"/>
          <w:w w:val="105"/>
        </w:rPr>
      </w:pPr>
      <w:r w:rsidRPr="007B7B28">
        <w:rPr>
          <w:rFonts w:ascii="Arial" w:hAnsi="Arial"/>
          <w:w w:val="105"/>
        </w:rPr>
        <w:t xml:space="preserve">be aware of the importance of sun </w:t>
      </w:r>
      <w:proofErr w:type="gramStart"/>
      <w:r w:rsidRPr="007B7B28">
        <w:rPr>
          <w:rFonts w:ascii="Arial" w:hAnsi="Arial"/>
          <w:w w:val="105"/>
        </w:rPr>
        <w:t>safety;</w:t>
      </w:r>
      <w:proofErr w:type="gramEnd"/>
    </w:p>
    <w:p w14:paraId="3CC05045" w14:textId="77777777" w:rsidR="00DB7913" w:rsidRPr="007B7B28" w:rsidRDefault="00DB7913" w:rsidP="00D6388E">
      <w:pPr>
        <w:numPr>
          <w:ilvl w:val="0"/>
          <w:numId w:val="19"/>
        </w:numPr>
        <w:spacing w:after="0" w:line="240" w:lineRule="auto"/>
        <w:ind w:left="284" w:hanging="284"/>
        <w:jc w:val="both"/>
        <w:rPr>
          <w:rFonts w:ascii="Arial" w:hAnsi="Arial"/>
          <w:w w:val="105"/>
        </w:rPr>
      </w:pPr>
      <w:r w:rsidRPr="007B7B28">
        <w:rPr>
          <w:rFonts w:ascii="Arial" w:hAnsi="Arial"/>
          <w:w w:val="105"/>
        </w:rPr>
        <w:t xml:space="preserve">wear sun protection head wear and </w:t>
      </w:r>
      <w:proofErr w:type="gramStart"/>
      <w:r w:rsidRPr="007B7B28">
        <w:rPr>
          <w:rFonts w:ascii="Arial" w:hAnsi="Arial"/>
          <w:w w:val="105"/>
        </w:rPr>
        <w:t>clothing;</w:t>
      </w:r>
      <w:proofErr w:type="gramEnd"/>
    </w:p>
    <w:p w14:paraId="38D4475A" w14:textId="77777777" w:rsidR="00DB7913" w:rsidRPr="007B7B28" w:rsidRDefault="00DB7913" w:rsidP="00D6388E">
      <w:pPr>
        <w:numPr>
          <w:ilvl w:val="0"/>
          <w:numId w:val="19"/>
        </w:numPr>
        <w:spacing w:after="0" w:line="240" w:lineRule="auto"/>
        <w:ind w:left="284" w:hanging="284"/>
        <w:jc w:val="both"/>
        <w:rPr>
          <w:rFonts w:ascii="Arial" w:hAnsi="Arial"/>
          <w:w w:val="105"/>
        </w:rPr>
      </w:pPr>
      <w:r w:rsidRPr="007B7B28">
        <w:rPr>
          <w:rFonts w:ascii="Arial" w:hAnsi="Arial"/>
          <w:w w:val="105"/>
        </w:rPr>
        <w:t xml:space="preserve">be encouraged to use shady areas of the school </w:t>
      </w:r>
      <w:proofErr w:type="gramStart"/>
      <w:r w:rsidRPr="007B7B28">
        <w:rPr>
          <w:rFonts w:ascii="Arial" w:hAnsi="Arial"/>
          <w:w w:val="105"/>
        </w:rPr>
        <w:t>grounds;</w:t>
      </w:r>
      <w:proofErr w:type="gramEnd"/>
    </w:p>
    <w:p w14:paraId="42C20AD5" w14:textId="77777777" w:rsidR="00DB7913" w:rsidRPr="007B7B28" w:rsidRDefault="00DB7913" w:rsidP="00D6388E">
      <w:pPr>
        <w:numPr>
          <w:ilvl w:val="0"/>
          <w:numId w:val="19"/>
        </w:numPr>
        <w:spacing w:after="0" w:line="240" w:lineRule="auto"/>
        <w:ind w:left="284" w:hanging="284"/>
        <w:jc w:val="both"/>
        <w:rPr>
          <w:rFonts w:ascii="Arial" w:hAnsi="Arial"/>
          <w:w w:val="105"/>
        </w:rPr>
      </w:pPr>
      <w:r w:rsidRPr="007B7B28">
        <w:rPr>
          <w:rFonts w:ascii="Arial" w:hAnsi="Arial"/>
          <w:w w:val="105"/>
        </w:rPr>
        <w:t xml:space="preserve">bring to school their own clearly labelled water bottle and drink more water in hot </w:t>
      </w:r>
      <w:proofErr w:type="gramStart"/>
      <w:r w:rsidRPr="007B7B28">
        <w:rPr>
          <w:rFonts w:ascii="Arial" w:hAnsi="Arial"/>
          <w:w w:val="105"/>
        </w:rPr>
        <w:t>weather;</w:t>
      </w:r>
      <w:proofErr w:type="gramEnd"/>
    </w:p>
    <w:p w14:paraId="29265DA1" w14:textId="77777777" w:rsidR="00DB7913" w:rsidRPr="007B7B28" w:rsidRDefault="00DB7913" w:rsidP="00D6388E">
      <w:pPr>
        <w:numPr>
          <w:ilvl w:val="0"/>
          <w:numId w:val="19"/>
        </w:numPr>
        <w:spacing w:after="0" w:line="240" w:lineRule="auto"/>
        <w:ind w:left="284" w:hanging="284"/>
        <w:rPr>
          <w:rFonts w:ascii="Arial" w:hAnsi="Arial"/>
          <w:b/>
          <w:w w:val="105"/>
        </w:rPr>
      </w:pPr>
      <w:r w:rsidRPr="007B7B28">
        <w:rPr>
          <w:rFonts w:ascii="Arial" w:hAnsi="Arial"/>
          <w:w w:val="105"/>
        </w:rPr>
        <w:t xml:space="preserve">be able to apply high factor </w:t>
      </w:r>
      <w:proofErr w:type="gramStart"/>
      <w:r w:rsidRPr="007B7B28">
        <w:rPr>
          <w:rFonts w:ascii="Arial" w:hAnsi="Arial"/>
          <w:w w:val="105"/>
        </w:rPr>
        <w:t>sunscreen;</w:t>
      </w:r>
      <w:proofErr w:type="gramEnd"/>
    </w:p>
    <w:p w14:paraId="3FE2B192" w14:textId="77777777" w:rsidR="00DB7913" w:rsidRPr="007B7B28" w:rsidRDefault="00DB7913" w:rsidP="00D6388E">
      <w:pPr>
        <w:numPr>
          <w:ilvl w:val="0"/>
          <w:numId w:val="19"/>
        </w:numPr>
        <w:tabs>
          <w:tab w:val="left" w:pos="284"/>
        </w:tabs>
        <w:spacing w:after="0" w:line="240" w:lineRule="auto"/>
        <w:ind w:left="284" w:hanging="284"/>
        <w:jc w:val="both"/>
        <w:rPr>
          <w:rFonts w:ascii="Arial" w:hAnsi="Arial"/>
          <w:w w:val="105"/>
        </w:rPr>
      </w:pPr>
      <w:r w:rsidRPr="007B7B28">
        <w:rPr>
          <w:rFonts w:ascii="Arial" w:hAnsi="Arial"/>
          <w:w w:val="105"/>
        </w:rPr>
        <w:t xml:space="preserve">listen carefully to all instructions given by the </w:t>
      </w:r>
      <w:proofErr w:type="gramStart"/>
      <w:r w:rsidRPr="007B7B28">
        <w:rPr>
          <w:rFonts w:ascii="Arial" w:hAnsi="Arial"/>
          <w:w w:val="105"/>
        </w:rPr>
        <w:t>teacher;</w:t>
      </w:r>
      <w:proofErr w:type="gramEnd"/>
    </w:p>
    <w:p w14:paraId="76C2FDD6" w14:textId="77777777" w:rsidR="00DB7913" w:rsidRPr="007B7B28" w:rsidRDefault="00DB7913" w:rsidP="00D6388E">
      <w:pPr>
        <w:numPr>
          <w:ilvl w:val="0"/>
          <w:numId w:val="19"/>
        </w:numPr>
        <w:tabs>
          <w:tab w:val="left" w:pos="284"/>
        </w:tabs>
        <w:spacing w:after="0" w:line="240" w:lineRule="auto"/>
        <w:ind w:left="284" w:hanging="284"/>
        <w:jc w:val="both"/>
        <w:rPr>
          <w:rFonts w:ascii="Arial" w:hAnsi="Arial"/>
          <w:w w:val="105"/>
        </w:rPr>
      </w:pPr>
      <w:r w:rsidRPr="007B7B28">
        <w:rPr>
          <w:rFonts w:ascii="Arial" w:hAnsi="Arial"/>
          <w:w w:val="105"/>
        </w:rPr>
        <w:t xml:space="preserve">ask for further help if they do not </w:t>
      </w:r>
      <w:proofErr w:type="gramStart"/>
      <w:r w:rsidRPr="007B7B28">
        <w:rPr>
          <w:rFonts w:ascii="Arial" w:hAnsi="Arial"/>
          <w:w w:val="105"/>
        </w:rPr>
        <w:t>understand;</w:t>
      </w:r>
      <w:proofErr w:type="gramEnd"/>
    </w:p>
    <w:p w14:paraId="3190E5BE" w14:textId="77777777" w:rsidR="00DB7913" w:rsidRPr="007B7B28" w:rsidRDefault="00DB7913" w:rsidP="00D6388E">
      <w:pPr>
        <w:numPr>
          <w:ilvl w:val="0"/>
          <w:numId w:val="19"/>
        </w:numPr>
        <w:tabs>
          <w:tab w:val="left" w:pos="284"/>
        </w:tabs>
        <w:spacing w:after="0" w:line="240" w:lineRule="auto"/>
        <w:ind w:left="284" w:hanging="284"/>
        <w:jc w:val="both"/>
        <w:rPr>
          <w:rFonts w:ascii="Arial" w:hAnsi="Arial"/>
          <w:w w:val="105"/>
        </w:rPr>
      </w:pPr>
      <w:r w:rsidRPr="007B7B28">
        <w:rPr>
          <w:rFonts w:ascii="Arial" w:hAnsi="Arial"/>
          <w:w w:val="105"/>
        </w:rPr>
        <w:t xml:space="preserve">support the school Code of Conduct and guidance necessary to ensure the smooth running of the </w:t>
      </w:r>
      <w:proofErr w:type="gramStart"/>
      <w:r w:rsidRPr="007B7B28">
        <w:rPr>
          <w:rFonts w:ascii="Arial" w:hAnsi="Arial"/>
          <w:w w:val="105"/>
        </w:rPr>
        <w:t>school;</w:t>
      </w:r>
      <w:proofErr w:type="gramEnd"/>
    </w:p>
    <w:p w14:paraId="1ECA6C30" w14:textId="77777777" w:rsidR="00DB7913" w:rsidRPr="007B7B28" w:rsidRDefault="00DB7913" w:rsidP="00D6388E">
      <w:pPr>
        <w:numPr>
          <w:ilvl w:val="0"/>
          <w:numId w:val="19"/>
        </w:numPr>
        <w:spacing w:after="0" w:line="240" w:lineRule="auto"/>
        <w:ind w:left="284" w:hanging="284"/>
        <w:jc w:val="both"/>
        <w:rPr>
          <w:rFonts w:ascii="Arial" w:hAnsi="Arial"/>
          <w:w w:val="105"/>
        </w:rPr>
      </w:pPr>
      <w:r w:rsidRPr="007B7B28">
        <w:rPr>
          <w:rFonts w:ascii="Arial" w:hAnsi="Arial"/>
          <w:w w:val="105"/>
        </w:rPr>
        <w:t xml:space="preserve">liaise with the school </w:t>
      </w:r>
      <w:proofErr w:type="gramStart"/>
      <w:r w:rsidRPr="007B7B28">
        <w:rPr>
          <w:rFonts w:ascii="Arial" w:hAnsi="Arial"/>
          <w:w w:val="105"/>
        </w:rPr>
        <w:t>council;</w:t>
      </w:r>
      <w:proofErr w:type="gramEnd"/>
    </w:p>
    <w:p w14:paraId="56A52FD3" w14:textId="77777777" w:rsidR="00DB7913" w:rsidRPr="007B7B28" w:rsidRDefault="00DB7913" w:rsidP="00D6388E">
      <w:pPr>
        <w:numPr>
          <w:ilvl w:val="0"/>
          <w:numId w:val="19"/>
        </w:numPr>
        <w:spacing w:after="0" w:line="240" w:lineRule="auto"/>
        <w:ind w:left="284" w:hanging="284"/>
        <w:jc w:val="both"/>
        <w:rPr>
          <w:rFonts w:ascii="Arial" w:hAnsi="Arial"/>
          <w:w w:val="105"/>
        </w:rPr>
      </w:pPr>
      <w:r w:rsidRPr="007B7B28">
        <w:rPr>
          <w:rFonts w:ascii="Arial" w:hAnsi="Arial"/>
          <w:w w:val="105"/>
        </w:rPr>
        <w:t>take part in questionnaires and surveys.</w:t>
      </w:r>
    </w:p>
    <w:p w14:paraId="1A2888F2" w14:textId="77777777" w:rsidR="00DB7913" w:rsidRPr="007B7B28" w:rsidRDefault="00DB7913" w:rsidP="00DB7913">
      <w:pPr>
        <w:ind w:left="284" w:hanging="284"/>
        <w:rPr>
          <w:rFonts w:ascii="Arial" w:hAnsi="Arial"/>
          <w:b/>
          <w:w w:val="105"/>
        </w:rPr>
      </w:pPr>
    </w:p>
    <w:p w14:paraId="201A76D8" w14:textId="77777777" w:rsidR="00DB7913" w:rsidRPr="007B7B28" w:rsidRDefault="00DB7913" w:rsidP="00DB7913">
      <w:pPr>
        <w:shd w:val="clear" w:color="auto" w:fill="FFFF00"/>
        <w:rPr>
          <w:rFonts w:ascii="Arial" w:hAnsi="Arial"/>
          <w:b/>
          <w:w w:val="105"/>
        </w:rPr>
      </w:pPr>
      <w:r w:rsidRPr="007B7B28">
        <w:rPr>
          <w:rFonts w:ascii="Arial" w:hAnsi="Arial"/>
          <w:b/>
          <w:w w:val="105"/>
        </w:rPr>
        <w:t>Raising Awareness of this Policy</w:t>
      </w:r>
    </w:p>
    <w:p w14:paraId="324E0886" w14:textId="77777777" w:rsidR="00DB7913" w:rsidRPr="007B7B28" w:rsidRDefault="00DB7913" w:rsidP="00DB7913">
      <w:pPr>
        <w:rPr>
          <w:rFonts w:ascii="Arial" w:hAnsi="Arial"/>
          <w:b/>
          <w:w w:val="105"/>
        </w:rPr>
      </w:pPr>
    </w:p>
    <w:p w14:paraId="68F14804" w14:textId="105176E6" w:rsidR="00DB7913" w:rsidRPr="00DB7913" w:rsidRDefault="00DB7913" w:rsidP="00DB7913">
      <w:pPr>
        <w:rPr>
          <w:rFonts w:ascii="Arial" w:hAnsi="Arial"/>
          <w:w w:val="105"/>
        </w:rPr>
      </w:pPr>
      <w:r w:rsidRPr="007B7B28">
        <w:rPr>
          <w:rFonts w:ascii="Arial" w:hAnsi="Arial"/>
          <w:w w:val="105"/>
        </w:rPr>
        <w:t>We will raise awareness of this policy via:</w:t>
      </w:r>
    </w:p>
    <w:tbl>
      <w:tblPr>
        <w:tblW w:w="0" w:type="auto"/>
        <w:tblInd w:w="108" w:type="dxa"/>
        <w:tblLook w:val="04A0" w:firstRow="1" w:lastRow="0" w:firstColumn="1" w:lastColumn="0" w:noHBand="0" w:noVBand="1"/>
      </w:tblPr>
      <w:tblGrid>
        <w:gridCol w:w="4574"/>
        <w:gridCol w:w="4344"/>
      </w:tblGrid>
      <w:tr w:rsidR="00DB7913" w:rsidRPr="00BC06E1" w14:paraId="03B9A928" w14:textId="77777777" w:rsidTr="0032621B">
        <w:tc>
          <w:tcPr>
            <w:tcW w:w="5099" w:type="dxa"/>
          </w:tcPr>
          <w:p w14:paraId="0B64BDEA" w14:textId="77777777" w:rsidR="00DB7913" w:rsidRPr="007B7B28" w:rsidRDefault="00DB7913" w:rsidP="00D6388E">
            <w:pPr>
              <w:numPr>
                <w:ilvl w:val="0"/>
                <w:numId w:val="1"/>
              </w:numPr>
              <w:spacing w:after="0" w:line="240" w:lineRule="auto"/>
              <w:ind w:left="284" w:hanging="284"/>
              <w:rPr>
                <w:rFonts w:ascii="Arial" w:hAnsi="Arial"/>
                <w:w w:val="105"/>
              </w:rPr>
            </w:pPr>
            <w:r w:rsidRPr="007B7B28">
              <w:rPr>
                <w:rFonts w:ascii="Arial" w:hAnsi="Arial"/>
                <w:w w:val="105"/>
              </w:rPr>
              <w:t>School Handbook/</w:t>
            </w:r>
            <w:proofErr w:type="gramStart"/>
            <w:r w:rsidRPr="007B7B28">
              <w:rPr>
                <w:rFonts w:ascii="Arial" w:hAnsi="Arial"/>
                <w:w w:val="105"/>
              </w:rPr>
              <w:t>Prospectus;</w:t>
            </w:r>
            <w:proofErr w:type="gramEnd"/>
          </w:p>
          <w:p w14:paraId="32D6622C" w14:textId="77777777" w:rsidR="00DB7913" w:rsidRPr="007B7B28" w:rsidRDefault="00DB7913" w:rsidP="00D6388E">
            <w:pPr>
              <w:numPr>
                <w:ilvl w:val="0"/>
                <w:numId w:val="1"/>
              </w:numPr>
              <w:spacing w:after="0" w:line="240" w:lineRule="auto"/>
              <w:ind w:left="284" w:hanging="284"/>
              <w:rPr>
                <w:rFonts w:ascii="Arial" w:hAnsi="Arial"/>
                <w:w w:val="105"/>
              </w:rPr>
            </w:pPr>
            <w:r w:rsidRPr="007B7B28">
              <w:rPr>
                <w:rFonts w:ascii="Arial" w:hAnsi="Arial"/>
                <w:w w:val="105"/>
              </w:rPr>
              <w:t xml:space="preserve">School </w:t>
            </w:r>
            <w:proofErr w:type="gramStart"/>
            <w:r w:rsidRPr="007B7B28">
              <w:rPr>
                <w:rFonts w:ascii="Arial" w:hAnsi="Arial"/>
                <w:w w:val="105"/>
              </w:rPr>
              <w:t>website;</w:t>
            </w:r>
            <w:proofErr w:type="gramEnd"/>
          </w:p>
          <w:p w14:paraId="6580F33F" w14:textId="77777777" w:rsidR="00DB7913" w:rsidRPr="007B7B28" w:rsidRDefault="00DB7913" w:rsidP="00D6388E">
            <w:pPr>
              <w:numPr>
                <w:ilvl w:val="0"/>
                <w:numId w:val="1"/>
              </w:numPr>
              <w:spacing w:after="0" w:line="240" w:lineRule="auto"/>
              <w:ind w:left="284" w:hanging="284"/>
              <w:rPr>
                <w:rFonts w:ascii="Arial" w:hAnsi="Arial"/>
                <w:w w:val="105"/>
              </w:rPr>
            </w:pPr>
            <w:r w:rsidRPr="007B7B28">
              <w:rPr>
                <w:rFonts w:ascii="Arial" w:hAnsi="Arial"/>
                <w:w w:val="105"/>
              </w:rPr>
              <w:t xml:space="preserve">Staff </w:t>
            </w:r>
            <w:proofErr w:type="gramStart"/>
            <w:r w:rsidRPr="007B7B28">
              <w:rPr>
                <w:rFonts w:ascii="Arial" w:hAnsi="Arial"/>
                <w:w w:val="105"/>
              </w:rPr>
              <w:t>Handbook;</w:t>
            </w:r>
            <w:proofErr w:type="gramEnd"/>
          </w:p>
          <w:p w14:paraId="1F0099BF" w14:textId="77777777" w:rsidR="00DB7913" w:rsidRPr="007B7B28" w:rsidRDefault="00DB7913" w:rsidP="00D6388E">
            <w:pPr>
              <w:numPr>
                <w:ilvl w:val="0"/>
                <w:numId w:val="1"/>
              </w:numPr>
              <w:spacing w:after="0" w:line="240" w:lineRule="auto"/>
              <w:ind w:left="284" w:hanging="284"/>
              <w:rPr>
                <w:rFonts w:ascii="Arial" w:hAnsi="Arial"/>
                <w:w w:val="105"/>
              </w:rPr>
            </w:pPr>
            <w:r w:rsidRPr="007B7B28">
              <w:rPr>
                <w:rFonts w:ascii="Arial" w:hAnsi="Arial"/>
                <w:w w:val="105"/>
              </w:rPr>
              <w:t xml:space="preserve">Meetings with parents such as introductory, transition, parent-teacher consultations and periodic curriculum </w:t>
            </w:r>
            <w:proofErr w:type="gramStart"/>
            <w:r w:rsidRPr="007B7B28">
              <w:rPr>
                <w:rFonts w:ascii="Arial" w:hAnsi="Arial"/>
                <w:w w:val="105"/>
              </w:rPr>
              <w:t>workshops;</w:t>
            </w:r>
            <w:proofErr w:type="gramEnd"/>
          </w:p>
          <w:p w14:paraId="7516F067" w14:textId="77777777" w:rsidR="00DB7913" w:rsidRPr="007B7B28" w:rsidRDefault="00DB7913" w:rsidP="00D6388E">
            <w:pPr>
              <w:numPr>
                <w:ilvl w:val="0"/>
                <w:numId w:val="4"/>
              </w:numPr>
              <w:spacing w:after="0" w:line="240" w:lineRule="auto"/>
              <w:ind w:left="284" w:hanging="284"/>
              <w:rPr>
                <w:rFonts w:ascii="Arial" w:hAnsi="Arial"/>
                <w:w w:val="105"/>
              </w:rPr>
            </w:pPr>
            <w:r w:rsidRPr="007B7B28">
              <w:rPr>
                <w:rFonts w:ascii="Arial" w:hAnsi="Arial"/>
                <w:w w:val="105"/>
              </w:rPr>
              <w:t xml:space="preserve">School </w:t>
            </w:r>
            <w:proofErr w:type="gramStart"/>
            <w:r w:rsidRPr="007B7B28">
              <w:rPr>
                <w:rFonts w:ascii="Arial" w:hAnsi="Arial"/>
                <w:w w:val="105"/>
              </w:rPr>
              <w:t>events;</w:t>
            </w:r>
            <w:proofErr w:type="gramEnd"/>
          </w:p>
          <w:p w14:paraId="0C118C38" w14:textId="77777777" w:rsidR="00DB7913" w:rsidRPr="007B7B28" w:rsidRDefault="00DB7913" w:rsidP="00D6388E">
            <w:pPr>
              <w:numPr>
                <w:ilvl w:val="0"/>
                <w:numId w:val="2"/>
              </w:numPr>
              <w:spacing w:after="0" w:line="240" w:lineRule="auto"/>
              <w:ind w:left="284" w:hanging="284"/>
              <w:rPr>
                <w:rFonts w:ascii="Arial" w:hAnsi="Arial"/>
                <w:w w:val="105"/>
              </w:rPr>
            </w:pPr>
            <w:r w:rsidRPr="007B7B28">
              <w:rPr>
                <w:rFonts w:ascii="Arial" w:hAnsi="Arial"/>
                <w:w w:val="105"/>
              </w:rPr>
              <w:t xml:space="preserve">Meetings with school </w:t>
            </w:r>
            <w:proofErr w:type="gramStart"/>
            <w:r w:rsidRPr="007B7B28">
              <w:rPr>
                <w:rFonts w:ascii="Arial" w:hAnsi="Arial"/>
                <w:w w:val="105"/>
              </w:rPr>
              <w:t>personnel;</w:t>
            </w:r>
            <w:proofErr w:type="gramEnd"/>
          </w:p>
          <w:p w14:paraId="183CE9EF" w14:textId="77777777" w:rsidR="00DB7913" w:rsidRPr="007B7B28" w:rsidRDefault="00DB7913" w:rsidP="00D6388E">
            <w:pPr>
              <w:numPr>
                <w:ilvl w:val="0"/>
                <w:numId w:val="2"/>
              </w:numPr>
              <w:spacing w:after="0" w:line="240" w:lineRule="auto"/>
              <w:ind w:left="284" w:hanging="284"/>
              <w:rPr>
                <w:rFonts w:ascii="Arial" w:hAnsi="Arial"/>
                <w:w w:val="105"/>
              </w:rPr>
            </w:pPr>
            <w:r w:rsidRPr="007B7B28">
              <w:rPr>
                <w:rFonts w:ascii="Arial" w:hAnsi="Arial"/>
                <w:w w:val="105"/>
              </w:rPr>
              <w:t xml:space="preserve">Written communications with home such as weekly newsletters and of end of half term </w:t>
            </w:r>
            <w:proofErr w:type="gramStart"/>
            <w:r w:rsidRPr="007B7B28">
              <w:rPr>
                <w:rFonts w:ascii="Arial" w:hAnsi="Arial"/>
                <w:w w:val="105"/>
              </w:rPr>
              <w:t>newsletters;</w:t>
            </w:r>
            <w:proofErr w:type="gramEnd"/>
          </w:p>
          <w:p w14:paraId="73E72207" w14:textId="77777777" w:rsidR="00DB7913" w:rsidRPr="007B7B28" w:rsidRDefault="00DB7913" w:rsidP="00D6388E">
            <w:pPr>
              <w:numPr>
                <w:ilvl w:val="0"/>
                <w:numId w:val="2"/>
              </w:numPr>
              <w:spacing w:after="0" w:line="240" w:lineRule="auto"/>
              <w:ind w:left="284" w:hanging="284"/>
              <w:rPr>
                <w:rFonts w:ascii="Arial" w:hAnsi="Arial"/>
                <w:b/>
                <w:w w:val="105"/>
              </w:rPr>
            </w:pPr>
            <w:r w:rsidRPr="007B7B28">
              <w:rPr>
                <w:rFonts w:ascii="Arial" w:hAnsi="Arial"/>
                <w:w w:val="105"/>
              </w:rPr>
              <w:t>Annual report to parents;</w:t>
            </w:r>
          </w:p>
        </w:tc>
        <w:tc>
          <w:tcPr>
            <w:tcW w:w="5107" w:type="dxa"/>
          </w:tcPr>
          <w:p w14:paraId="05116D31" w14:textId="77777777" w:rsidR="00DB7913" w:rsidRPr="007B7B28" w:rsidRDefault="00DB7913" w:rsidP="00D6388E">
            <w:pPr>
              <w:numPr>
                <w:ilvl w:val="0"/>
                <w:numId w:val="2"/>
              </w:numPr>
              <w:spacing w:after="0" w:line="240" w:lineRule="auto"/>
              <w:ind w:left="284" w:hanging="284"/>
              <w:rPr>
                <w:rFonts w:ascii="Arial" w:hAnsi="Arial"/>
                <w:w w:val="105"/>
              </w:rPr>
            </w:pPr>
            <w:r w:rsidRPr="007B7B28">
              <w:rPr>
                <w:rFonts w:ascii="Arial" w:hAnsi="Arial"/>
                <w:w w:val="105"/>
              </w:rPr>
              <w:t xml:space="preserve">Headteacher reports to the Governing </w:t>
            </w:r>
            <w:proofErr w:type="gramStart"/>
            <w:r w:rsidRPr="007B7B28">
              <w:rPr>
                <w:rFonts w:ascii="Arial" w:hAnsi="Arial"/>
                <w:w w:val="105"/>
              </w:rPr>
              <w:t>Body;</w:t>
            </w:r>
            <w:proofErr w:type="gramEnd"/>
          </w:p>
          <w:p w14:paraId="0896B404" w14:textId="77777777" w:rsidR="00DB7913" w:rsidRPr="007B7B28" w:rsidRDefault="00DB7913" w:rsidP="00D6388E">
            <w:pPr>
              <w:numPr>
                <w:ilvl w:val="0"/>
                <w:numId w:val="3"/>
              </w:numPr>
              <w:spacing w:after="0" w:line="240" w:lineRule="auto"/>
              <w:ind w:left="284" w:hanging="284"/>
              <w:rPr>
                <w:rFonts w:ascii="Arial" w:hAnsi="Arial"/>
                <w:w w:val="105"/>
              </w:rPr>
            </w:pPr>
            <w:r w:rsidRPr="007B7B28">
              <w:rPr>
                <w:rFonts w:ascii="Arial" w:hAnsi="Arial"/>
                <w:w w:val="105"/>
              </w:rPr>
              <w:t xml:space="preserve">Information displays in the main school </w:t>
            </w:r>
            <w:proofErr w:type="gramStart"/>
            <w:r w:rsidRPr="007B7B28">
              <w:rPr>
                <w:rFonts w:ascii="Arial" w:hAnsi="Arial"/>
                <w:w w:val="105"/>
              </w:rPr>
              <w:t>entrance;</w:t>
            </w:r>
            <w:proofErr w:type="gramEnd"/>
          </w:p>
          <w:p w14:paraId="1884AE4F" w14:textId="77777777" w:rsidR="00DB7913" w:rsidRPr="007B7B28" w:rsidRDefault="00DB7913" w:rsidP="00D6388E">
            <w:pPr>
              <w:numPr>
                <w:ilvl w:val="0"/>
                <w:numId w:val="3"/>
              </w:numPr>
              <w:spacing w:after="0" w:line="240" w:lineRule="auto"/>
              <w:ind w:left="284" w:hanging="284"/>
              <w:rPr>
                <w:rFonts w:ascii="Arial" w:hAnsi="Arial"/>
                <w:w w:val="105"/>
              </w:rPr>
            </w:pPr>
            <w:r>
              <w:rPr>
                <w:rFonts w:ascii="Arial" w:hAnsi="Arial"/>
                <w:w w:val="105"/>
              </w:rPr>
              <w:t>School Spider</w:t>
            </w:r>
          </w:p>
          <w:p w14:paraId="351FD0A9" w14:textId="77777777" w:rsidR="00DB7913" w:rsidRPr="007B7B28" w:rsidRDefault="00DB7913" w:rsidP="00D6388E">
            <w:pPr>
              <w:numPr>
                <w:ilvl w:val="0"/>
                <w:numId w:val="3"/>
              </w:numPr>
              <w:spacing w:after="0" w:line="240" w:lineRule="auto"/>
              <w:ind w:left="284" w:hanging="284"/>
              <w:rPr>
                <w:rFonts w:ascii="Arial" w:hAnsi="Arial"/>
                <w:w w:val="105"/>
              </w:rPr>
            </w:pPr>
            <w:r w:rsidRPr="007B7B28">
              <w:rPr>
                <w:rFonts w:ascii="Arial" w:hAnsi="Arial"/>
                <w:w w:val="105"/>
              </w:rPr>
              <w:t>Email</w:t>
            </w:r>
          </w:p>
          <w:p w14:paraId="2094B392" w14:textId="77777777" w:rsidR="00DB7913" w:rsidRPr="007B7B28" w:rsidRDefault="00DB7913" w:rsidP="0032621B">
            <w:pPr>
              <w:ind w:left="720"/>
              <w:rPr>
                <w:rFonts w:ascii="Arial" w:hAnsi="Arial"/>
                <w:b/>
                <w:w w:val="105"/>
              </w:rPr>
            </w:pPr>
          </w:p>
        </w:tc>
      </w:tr>
    </w:tbl>
    <w:p w14:paraId="049B1117" w14:textId="77777777" w:rsidR="00DB7913" w:rsidRPr="007B7B28" w:rsidRDefault="00DB7913" w:rsidP="00DB7913">
      <w:pPr>
        <w:rPr>
          <w:rFonts w:ascii="Arial" w:hAnsi="Arial"/>
          <w:w w:val="105"/>
        </w:rPr>
      </w:pPr>
    </w:p>
    <w:p w14:paraId="4BEB639D" w14:textId="77777777" w:rsidR="00DB7913" w:rsidRPr="007B7B28" w:rsidRDefault="00DB7913" w:rsidP="00DB7913">
      <w:pPr>
        <w:shd w:val="clear" w:color="auto" w:fill="FFFF00"/>
        <w:rPr>
          <w:rFonts w:ascii="Arial" w:hAnsi="Arial"/>
          <w:w w:val="105"/>
        </w:rPr>
      </w:pPr>
      <w:r w:rsidRPr="007B7B28">
        <w:rPr>
          <w:rFonts w:ascii="Arial" w:hAnsi="Arial"/>
          <w:b/>
          <w:w w:val="105"/>
        </w:rPr>
        <w:t>Training</w:t>
      </w:r>
    </w:p>
    <w:p w14:paraId="20596A16" w14:textId="77777777" w:rsidR="00DB7913" w:rsidRPr="007B7B28" w:rsidRDefault="00DB7913" w:rsidP="00DB7913">
      <w:pPr>
        <w:rPr>
          <w:rFonts w:ascii="Arial" w:hAnsi="Arial"/>
          <w:w w:val="105"/>
        </w:rPr>
      </w:pPr>
    </w:p>
    <w:p w14:paraId="4ED16F2E" w14:textId="204B1B2A" w:rsidR="00DB7913" w:rsidRPr="0075101B" w:rsidRDefault="00DB7913" w:rsidP="00DB7913">
      <w:pPr>
        <w:rPr>
          <w:rFonts w:ascii="Arial" w:hAnsi="Arial" w:cs="Arial"/>
        </w:rPr>
      </w:pPr>
      <w:r w:rsidRPr="0075101B">
        <w:rPr>
          <w:rFonts w:ascii="Arial" w:hAnsi="Arial" w:cs="Arial"/>
        </w:rPr>
        <w:t>We ensure:</w:t>
      </w:r>
    </w:p>
    <w:p w14:paraId="53A3143F" w14:textId="77777777" w:rsidR="00DB7913" w:rsidRPr="0075101B" w:rsidRDefault="00DB7913" w:rsidP="00D6388E">
      <w:pPr>
        <w:numPr>
          <w:ilvl w:val="0"/>
          <w:numId w:val="32"/>
        </w:numPr>
        <w:spacing w:after="0" w:line="240" w:lineRule="auto"/>
        <w:rPr>
          <w:rFonts w:ascii="Arial" w:hAnsi="Arial" w:cs="Arial"/>
        </w:rPr>
      </w:pPr>
      <w:r w:rsidRPr="0075101B">
        <w:rPr>
          <w:rFonts w:ascii="Arial" w:hAnsi="Arial" w:cs="Arial"/>
        </w:rPr>
        <w:t>all school personnel:</w:t>
      </w:r>
    </w:p>
    <w:p w14:paraId="324C9B3D" w14:textId="77777777" w:rsidR="00DB7913" w:rsidRPr="0075101B" w:rsidRDefault="00DB7913" w:rsidP="00DB7913">
      <w:pPr>
        <w:rPr>
          <w:rFonts w:ascii="Arial" w:hAnsi="Arial" w:cs="Arial"/>
        </w:rPr>
      </w:pPr>
    </w:p>
    <w:p w14:paraId="3FEC51A5" w14:textId="77777777" w:rsidR="00DB7913" w:rsidRPr="0075101B" w:rsidRDefault="00DB7913" w:rsidP="00D6388E">
      <w:pPr>
        <w:numPr>
          <w:ilvl w:val="0"/>
          <w:numId w:val="31"/>
        </w:numPr>
        <w:spacing w:after="0" w:line="240" w:lineRule="auto"/>
        <w:rPr>
          <w:rFonts w:ascii="Arial" w:hAnsi="Arial" w:cs="Arial"/>
        </w:rPr>
      </w:pPr>
      <w:r w:rsidRPr="0075101B">
        <w:rPr>
          <w:rFonts w:ascii="Arial" w:hAnsi="Arial" w:cs="Arial"/>
        </w:rPr>
        <w:t xml:space="preserve">have received the appropriate training on all safeguarding policies and procedures undertaken by a registered training </w:t>
      </w:r>
      <w:proofErr w:type="gramStart"/>
      <w:r w:rsidRPr="0075101B">
        <w:rPr>
          <w:rFonts w:ascii="Arial" w:hAnsi="Arial" w:cs="Arial"/>
        </w:rPr>
        <w:t>provider;</w:t>
      </w:r>
      <w:proofErr w:type="gramEnd"/>
      <w:r w:rsidRPr="0075101B">
        <w:rPr>
          <w:rFonts w:ascii="Arial" w:hAnsi="Arial" w:cs="Arial"/>
        </w:rPr>
        <w:t xml:space="preserve"> </w:t>
      </w:r>
    </w:p>
    <w:p w14:paraId="680502A7" w14:textId="77777777" w:rsidR="00DB7913" w:rsidRPr="0075101B" w:rsidRDefault="00DB7913" w:rsidP="00D6388E">
      <w:pPr>
        <w:numPr>
          <w:ilvl w:val="0"/>
          <w:numId w:val="31"/>
        </w:numPr>
        <w:spacing w:after="0" w:line="240" w:lineRule="auto"/>
        <w:rPr>
          <w:rFonts w:ascii="Arial" w:hAnsi="Arial" w:cs="Arial"/>
        </w:rPr>
      </w:pPr>
      <w:r w:rsidRPr="0075101B">
        <w:rPr>
          <w:rFonts w:ascii="Arial" w:hAnsi="Arial" w:cs="Arial"/>
        </w:rPr>
        <w:t>are familiar with the following documentation:</w:t>
      </w:r>
    </w:p>
    <w:p w14:paraId="2343A719" w14:textId="77777777" w:rsidR="00DB7913" w:rsidRPr="0075101B" w:rsidRDefault="00DB7913" w:rsidP="00DB7913">
      <w:pPr>
        <w:pStyle w:val="ListParagraph"/>
        <w:ind w:left="360"/>
        <w:rPr>
          <w:rFonts w:ascii="Arial" w:hAnsi="Arial" w:cs="Arial"/>
        </w:rPr>
      </w:pPr>
    </w:p>
    <w:p w14:paraId="756E292B" w14:textId="77777777" w:rsidR="00DB7913" w:rsidRPr="0075101B" w:rsidRDefault="00DB7913" w:rsidP="00D6388E">
      <w:pPr>
        <w:numPr>
          <w:ilvl w:val="0"/>
          <w:numId w:val="33"/>
        </w:numPr>
        <w:spacing w:after="0" w:line="240" w:lineRule="auto"/>
        <w:rPr>
          <w:rFonts w:ascii="Arial" w:hAnsi="Arial" w:cs="Arial"/>
        </w:rPr>
      </w:pPr>
      <w:r w:rsidRPr="0075101B">
        <w:rPr>
          <w:rFonts w:ascii="Arial" w:hAnsi="Arial" w:cs="Arial"/>
        </w:rPr>
        <w:t xml:space="preserve">Keeping Children Safe in Education: Statutory Guidance for Schools and Colleges </w:t>
      </w:r>
    </w:p>
    <w:p w14:paraId="1E2E5494" w14:textId="77777777" w:rsidR="00DB7913" w:rsidRPr="0075101B" w:rsidRDefault="00DB7913" w:rsidP="00D6388E">
      <w:pPr>
        <w:numPr>
          <w:ilvl w:val="0"/>
          <w:numId w:val="33"/>
        </w:numPr>
        <w:spacing w:after="0" w:line="240" w:lineRule="auto"/>
        <w:rPr>
          <w:rFonts w:ascii="Arial" w:hAnsi="Arial" w:cs="Arial"/>
        </w:rPr>
      </w:pPr>
      <w:r w:rsidRPr="0075101B">
        <w:rPr>
          <w:rFonts w:ascii="Arial" w:hAnsi="Arial" w:cs="Arial"/>
        </w:rPr>
        <w:t xml:space="preserve">Working Together to Safeguard Children: A Guide to Inter-agency Working to Safeguard and Promote the Welfare of Children </w:t>
      </w:r>
    </w:p>
    <w:p w14:paraId="726F7247" w14:textId="77777777" w:rsidR="00DB7913" w:rsidRPr="0075101B" w:rsidRDefault="00DB7913" w:rsidP="00DB7913">
      <w:pPr>
        <w:pStyle w:val="ListParagraph"/>
        <w:ind w:left="360"/>
        <w:rPr>
          <w:rFonts w:ascii="Arial" w:hAnsi="Arial" w:cs="Arial"/>
        </w:rPr>
      </w:pPr>
    </w:p>
    <w:p w14:paraId="387FF6B2" w14:textId="77777777" w:rsidR="00DB7913" w:rsidRPr="0075101B" w:rsidRDefault="00DB7913" w:rsidP="00D6388E">
      <w:pPr>
        <w:pStyle w:val="ListParagraph"/>
        <w:numPr>
          <w:ilvl w:val="0"/>
          <w:numId w:val="34"/>
        </w:numPr>
        <w:ind w:hanging="654"/>
        <w:contextualSpacing/>
        <w:rPr>
          <w:rFonts w:ascii="Arial" w:hAnsi="Arial" w:cs="Arial"/>
        </w:rPr>
      </w:pPr>
      <w:r w:rsidRPr="0075101B">
        <w:rPr>
          <w:rFonts w:ascii="Arial" w:hAnsi="Arial" w:cs="Arial"/>
        </w:rPr>
        <w:t>are aware of the following linked policies:</w:t>
      </w:r>
    </w:p>
    <w:p w14:paraId="2027C988" w14:textId="77777777" w:rsidR="00DB7913" w:rsidRPr="0075101B" w:rsidRDefault="00DB7913" w:rsidP="00DB7913">
      <w:pPr>
        <w:ind w:left="284"/>
        <w:jc w:val="both"/>
        <w:rPr>
          <w:rFonts w:ascii="Arial" w:hAnsi="Arial"/>
          <w:w w:val="105"/>
        </w:rPr>
      </w:pPr>
    </w:p>
    <w:p w14:paraId="316B2918" w14:textId="77777777" w:rsidR="00DB7913" w:rsidRPr="0075101B" w:rsidRDefault="00DB7913" w:rsidP="00D6388E">
      <w:pPr>
        <w:numPr>
          <w:ilvl w:val="0"/>
          <w:numId w:val="30"/>
        </w:numPr>
        <w:spacing w:after="0" w:line="240" w:lineRule="auto"/>
        <w:jc w:val="both"/>
        <w:rPr>
          <w:rFonts w:ascii="Arial" w:hAnsi="Arial"/>
          <w:w w:val="105"/>
        </w:rPr>
      </w:pPr>
      <w:r w:rsidRPr="0075101B">
        <w:rPr>
          <w:rFonts w:ascii="Arial" w:hAnsi="Arial"/>
          <w:w w:val="105"/>
        </w:rPr>
        <w:t>Health and Safety</w:t>
      </w:r>
    </w:p>
    <w:p w14:paraId="77144A84" w14:textId="77777777" w:rsidR="00DB7913" w:rsidRPr="0075101B" w:rsidRDefault="00DB7913" w:rsidP="00D6388E">
      <w:pPr>
        <w:numPr>
          <w:ilvl w:val="0"/>
          <w:numId w:val="30"/>
        </w:numPr>
        <w:spacing w:after="0" w:line="240" w:lineRule="auto"/>
        <w:jc w:val="both"/>
        <w:rPr>
          <w:rFonts w:ascii="Arial" w:hAnsi="Arial"/>
          <w:w w:val="105"/>
        </w:rPr>
      </w:pPr>
      <w:r w:rsidRPr="0075101B">
        <w:rPr>
          <w:rFonts w:ascii="Arial" w:hAnsi="Arial"/>
          <w:w w:val="105"/>
        </w:rPr>
        <w:t>Curriculum</w:t>
      </w:r>
    </w:p>
    <w:p w14:paraId="607BB11F" w14:textId="77777777" w:rsidR="00DB7913" w:rsidRPr="0075101B" w:rsidRDefault="00DB7913" w:rsidP="00D6388E">
      <w:pPr>
        <w:numPr>
          <w:ilvl w:val="0"/>
          <w:numId w:val="30"/>
        </w:numPr>
        <w:spacing w:after="0" w:line="240" w:lineRule="auto"/>
        <w:jc w:val="both"/>
        <w:rPr>
          <w:rFonts w:ascii="Arial" w:hAnsi="Arial"/>
          <w:w w:val="105"/>
        </w:rPr>
      </w:pPr>
      <w:r w:rsidRPr="0075101B">
        <w:rPr>
          <w:rFonts w:ascii="Arial" w:hAnsi="Arial"/>
          <w:w w:val="105"/>
        </w:rPr>
        <w:t>Equal opportunities</w:t>
      </w:r>
    </w:p>
    <w:p w14:paraId="0446E62E" w14:textId="77777777" w:rsidR="00DB7913" w:rsidRPr="0075101B" w:rsidRDefault="00DB7913" w:rsidP="00D6388E">
      <w:pPr>
        <w:numPr>
          <w:ilvl w:val="0"/>
          <w:numId w:val="30"/>
        </w:numPr>
        <w:spacing w:after="0" w:line="240" w:lineRule="auto"/>
        <w:jc w:val="both"/>
        <w:rPr>
          <w:rFonts w:ascii="Arial" w:hAnsi="Arial"/>
          <w:w w:val="105"/>
        </w:rPr>
      </w:pPr>
      <w:r w:rsidRPr="0075101B">
        <w:rPr>
          <w:rFonts w:ascii="Arial" w:hAnsi="Arial"/>
          <w:w w:val="105"/>
        </w:rPr>
        <w:t>Inclusion</w:t>
      </w:r>
    </w:p>
    <w:p w14:paraId="2EF9261D" w14:textId="77777777" w:rsidR="00DB7913" w:rsidRPr="0075101B" w:rsidRDefault="00DB7913" w:rsidP="00DB7913">
      <w:pPr>
        <w:ind w:left="284"/>
        <w:jc w:val="both"/>
        <w:rPr>
          <w:rFonts w:ascii="Arial" w:hAnsi="Arial"/>
          <w:w w:val="105"/>
        </w:rPr>
      </w:pPr>
    </w:p>
    <w:p w14:paraId="2737F13E" w14:textId="77777777" w:rsidR="00DB7913" w:rsidRPr="0075101B" w:rsidRDefault="00DB7913" w:rsidP="00D6388E">
      <w:pPr>
        <w:pStyle w:val="ListParagraph"/>
        <w:numPr>
          <w:ilvl w:val="0"/>
          <w:numId w:val="15"/>
        </w:numPr>
        <w:contextualSpacing/>
        <w:rPr>
          <w:rFonts w:ascii="Arial" w:hAnsi="Arial" w:cs="Arial"/>
        </w:rPr>
      </w:pPr>
      <w:r w:rsidRPr="0075101B">
        <w:rPr>
          <w:rFonts w:ascii="Arial" w:hAnsi="Arial" w:cs="Arial"/>
        </w:rPr>
        <w:t>the content of all training is correct, delivered well and engages staff as we believe that the more engaging training is, the better the outcomes that we need to measure;</w:t>
      </w:r>
    </w:p>
    <w:p w14:paraId="282E8EAC" w14:textId="77777777" w:rsidR="00DB7913" w:rsidRPr="0075101B" w:rsidRDefault="00DB7913" w:rsidP="00D6388E">
      <w:pPr>
        <w:pStyle w:val="ListParagraph"/>
        <w:numPr>
          <w:ilvl w:val="0"/>
          <w:numId w:val="15"/>
        </w:numPr>
        <w:contextualSpacing/>
        <w:rPr>
          <w:rFonts w:ascii="Arial" w:hAnsi="Arial" w:cs="Arial"/>
        </w:rPr>
      </w:pPr>
      <w:r w:rsidRPr="0075101B">
        <w:rPr>
          <w:rFonts w:ascii="Arial" w:hAnsi="Arial" w:cs="Arial"/>
        </w:rPr>
        <w:t xml:space="preserve">that we have in place data that evidences staff understanding by using a simple short multiple-choice test through one of the following applications such as Google Forms, Microsoft Forms, Kahoot or SurveyMonkey; </w:t>
      </w:r>
    </w:p>
    <w:p w14:paraId="1D242A56" w14:textId="77777777" w:rsidR="00DB7913" w:rsidRPr="0075101B" w:rsidRDefault="00DB7913" w:rsidP="00D6388E">
      <w:pPr>
        <w:pStyle w:val="ListParagraph"/>
        <w:numPr>
          <w:ilvl w:val="0"/>
          <w:numId w:val="15"/>
        </w:numPr>
        <w:contextualSpacing/>
        <w:rPr>
          <w:rFonts w:ascii="Arial" w:hAnsi="Arial" w:cs="Arial"/>
        </w:rPr>
      </w:pPr>
      <w:r w:rsidRPr="0075101B">
        <w:rPr>
          <w:rFonts w:ascii="Arial" w:hAnsi="Arial" w:cs="Arial"/>
        </w:rPr>
        <w:t>that we have in place evidence for all staff that:</w:t>
      </w:r>
    </w:p>
    <w:p w14:paraId="0F78F485" w14:textId="77777777" w:rsidR="00DB7913" w:rsidRPr="0075101B" w:rsidRDefault="00DB7913" w:rsidP="00DB7913">
      <w:pPr>
        <w:pStyle w:val="ListParagraph"/>
        <w:ind w:left="360"/>
        <w:rPr>
          <w:rFonts w:ascii="Arial" w:hAnsi="Arial" w:cs="Arial"/>
        </w:rPr>
      </w:pPr>
    </w:p>
    <w:p w14:paraId="2E494C89" w14:textId="77777777" w:rsidR="00DB7913" w:rsidRPr="0075101B" w:rsidRDefault="00DB7913" w:rsidP="00D6388E">
      <w:pPr>
        <w:pStyle w:val="ListParagraph"/>
        <w:numPr>
          <w:ilvl w:val="0"/>
          <w:numId w:val="16"/>
        </w:numPr>
        <w:contextualSpacing/>
        <w:rPr>
          <w:rFonts w:ascii="Arial" w:hAnsi="Arial" w:cs="Arial"/>
        </w:rPr>
      </w:pPr>
      <w:r w:rsidRPr="0075101B">
        <w:rPr>
          <w:rFonts w:ascii="Arial" w:hAnsi="Arial" w:cs="Arial"/>
        </w:rPr>
        <w:t>highlights the knowledge gaps in the training;</w:t>
      </w:r>
    </w:p>
    <w:p w14:paraId="4D0A02C7" w14:textId="77777777" w:rsidR="00DB7913" w:rsidRPr="0075101B" w:rsidRDefault="00DB7913" w:rsidP="00D6388E">
      <w:pPr>
        <w:pStyle w:val="ListParagraph"/>
        <w:numPr>
          <w:ilvl w:val="0"/>
          <w:numId w:val="16"/>
        </w:numPr>
        <w:contextualSpacing/>
        <w:rPr>
          <w:rFonts w:ascii="Arial" w:hAnsi="Arial" w:cs="Arial"/>
        </w:rPr>
      </w:pPr>
      <w:r w:rsidRPr="0075101B">
        <w:rPr>
          <w:rFonts w:ascii="Arial" w:hAnsi="Arial" w:cs="Arial"/>
        </w:rPr>
        <w:t>shows how those knowledge gaps were corrected</w:t>
      </w:r>
    </w:p>
    <w:p w14:paraId="1419726C" w14:textId="77777777" w:rsidR="00DB7913" w:rsidRPr="0075101B" w:rsidRDefault="00DB7913" w:rsidP="00DB7913">
      <w:pPr>
        <w:pStyle w:val="ListParagraph"/>
        <w:rPr>
          <w:rFonts w:ascii="Arial" w:hAnsi="Arial" w:cs="Arial"/>
        </w:rPr>
      </w:pPr>
    </w:p>
    <w:p w14:paraId="2F4762D1" w14:textId="77777777" w:rsidR="00DB7913" w:rsidRPr="0075101B" w:rsidRDefault="00DB7913" w:rsidP="00D6388E">
      <w:pPr>
        <w:numPr>
          <w:ilvl w:val="0"/>
          <w:numId w:val="35"/>
        </w:numPr>
        <w:spacing w:after="0" w:line="240" w:lineRule="auto"/>
        <w:rPr>
          <w:rFonts w:ascii="Arial" w:hAnsi="Arial"/>
          <w:w w:val="105"/>
        </w:rPr>
      </w:pPr>
      <w:r w:rsidRPr="0075101B">
        <w:rPr>
          <w:rFonts w:ascii="Arial" w:hAnsi="Arial"/>
          <w:w w:val="105"/>
        </w:rPr>
        <w:t>all school personnel understand and undertake their role in safeguarding and child protection effectively</w:t>
      </w:r>
    </w:p>
    <w:p w14:paraId="60A6ADA3" w14:textId="77777777" w:rsidR="00DB7913" w:rsidRDefault="00DB7913" w:rsidP="00DB7913">
      <w:pPr>
        <w:ind w:left="284"/>
        <w:jc w:val="both"/>
        <w:rPr>
          <w:rFonts w:ascii="Arial" w:hAnsi="Arial"/>
          <w:w w:val="105"/>
        </w:rPr>
      </w:pPr>
    </w:p>
    <w:p w14:paraId="75602B84" w14:textId="77777777" w:rsidR="00DB7913" w:rsidRPr="0075101B" w:rsidRDefault="00DB7913" w:rsidP="00DB7913">
      <w:pPr>
        <w:shd w:val="clear" w:color="auto" w:fill="FFFF00"/>
        <w:rPr>
          <w:rFonts w:ascii="Arial" w:hAnsi="Arial"/>
          <w:b/>
          <w:w w:val="105"/>
        </w:rPr>
      </w:pPr>
      <w:r w:rsidRPr="0075101B">
        <w:rPr>
          <w:rFonts w:ascii="Arial" w:hAnsi="Arial"/>
          <w:b/>
          <w:w w:val="105"/>
        </w:rPr>
        <w:t>Safeguarding</w:t>
      </w:r>
    </w:p>
    <w:p w14:paraId="057256FA" w14:textId="77777777" w:rsidR="00DB7913" w:rsidRPr="0075101B" w:rsidRDefault="00DB7913" w:rsidP="00DB7913">
      <w:pPr>
        <w:rPr>
          <w:rFonts w:ascii="Arial" w:hAnsi="Arial"/>
          <w:w w:val="105"/>
        </w:rPr>
      </w:pPr>
    </w:p>
    <w:p w14:paraId="0E7F5737" w14:textId="77777777" w:rsidR="00DB7913" w:rsidRPr="0075101B" w:rsidRDefault="00DB7913" w:rsidP="00DB7913">
      <w:pPr>
        <w:rPr>
          <w:rFonts w:ascii="Arial" w:hAnsi="Arial"/>
          <w:w w:val="105"/>
        </w:rPr>
      </w:pPr>
      <w:r w:rsidRPr="0075101B">
        <w:rPr>
          <w:rFonts w:ascii="Arial" w:hAnsi="Arial"/>
          <w:w w:val="105"/>
        </w:rPr>
        <w:t xml:space="preserve">We are committed to safeguarding and promoting the welfare of all children as the safety and protection of children is of paramount importance to everyone in this school. We work hard to </w:t>
      </w:r>
      <w:proofErr w:type="gramStart"/>
      <w:r w:rsidRPr="0075101B">
        <w:rPr>
          <w:rFonts w:ascii="Arial" w:hAnsi="Arial"/>
          <w:w w:val="105"/>
        </w:rPr>
        <w:t>create a culture of vigilance and at all times</w:t>
      </w:r>
      <w:proofErr w:type="gramEnd"/>
      <w:r w:rsidRPr="0075101B">
        <w:rPr>
          <w:rFonts w:ascii="Arial" w:hAnsi="Arial"/>
          <w:w w:val="105"/>
        </w:rPr>
        <w:t xml:space="preserve"> we will ensure what is best in the interests of all children.</w:t>
      </w:r>
    </w:p>
    <w:p w14:paraId="46419AC4" w14:textId="77777777" w:rsidR="00DB7913" w:rsidRPr="0075101B" w:rsidRDefault="00DB7913" w:rsidP="00DB7913">
      <w:pPr>
        <w:rPr>
          <w:rFonts w:ascii="Arial" w:hAnsi="Arial"/>
          <w:w w:val="105"/>
        </w:rPr>
      </w:pPr>
    </w:p>
    <w:p w14:paraId="5DDB3D79" w14:textId="77777777" w:rsidR="00DB7913" w:rsidRPr="0075101B" w:rsidRDefault="00DB7913" w:rsidP="00DB7913">
      <w:pPr>
        <w:rPr>
          <w:rFonts w:ascii="Arial" w:hAnsi="Arial"/>
          <w:w w:val="105"/>
        </w:rPr>
      </w:pPr>
      <w:r w:rsidRPr="0075101B">
        <w:rPr>
          <w:rFonts w:ascii="Arial" w:hAnsi="Arial"/>
          <w:w w:val="105"/>
        </w:rPr>
        <w:t xml:space="preserve">We believe that all children have the right to be safe in our society. </w:t>
      </w:r>
      <w:proofErr w:type="gramStart"/>
      <w:r w:rsidRPr="0075101B">
        <w:rPr>
          <w:rFonts w:ascii="Arial" w:hAnsi="Arial"/>
          <w:w w:val="105"/>
        </w:rPr>
        <w:t>We  recognise</w:t>
      </w:r>
      <w:proofErr w:type="gramEnd"/>
      <w:r w:rsidRPr="0075101B">
        <w:rPr>
          <w:rFonts w:ascii="Arial" w:hAnsi="Arial"/>
          <w:w w:val="105"/>
        </w:rPr>
        <w:t xml:space="preserv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with working with parents. We teach all our children about safeguarding.</w:t>
      </w:r>
    </w:p>
    <w:p w14:paraId="3ED236DB" w14:textId="77777777" w:rsidR="00DB7913" w:rsidRPr="0075101B" w:rsidRDefault="00DB7913" w:rsidP="00DB7913">
      <w:pPr>
        <w:rPr>
          <w:rFonts w:ascii="Arial" w:hAnsi="Arial"/>
          <w:w w:val="105"/>
        </w:rPr>
      </w:pPr>
    </w:p>
    <w:p w14:paraId="218F389E" w14:textId="77777777" w:rsidR="00DB7913" w:rsidRPr="0075101B" w:rsidRDefault="00DB7913" w:rsidP="00DB7913">
      <w:pPr>
        <w:rPr>
          <w:rFonts w:ascii="Arial" w:hAnsi="Arial"/>
          <w:w w:val="105"/>
        </w:rPr>
      </w:pPr>
      <w:r w:rsidRPr="0075101B">
        <w:rPr>
          <w:rFonts w:ascii="Arial" w:hAnsi="Arial" w:cs="Arial"/>
          <w:shd w:val="clear" w:color="auto" w:fill="FFFFFF"/>
        </w:rPr>
        <w:t xml:space="preserve">We work hard to ensure that everyone keeps careful watch </w:t>
      </w:r>
      <w:r w:rsidRPr="0075101B">
        <w:rPr>
          <w:rFonts w:ascii="Arial" w:hAnsi="Arial"/>
          <w:w w:val="105"/>
        </w:rPr>
        <w:t>throughout the school and in everything we do</w:t>
      </w:r>
      <w:r w:rsidRPr="0075101B">
        <w:rPr>
          <w:rFonts w:ascii="Arial" w:hAnsi="Arial" w:cs="Arial"/>
          <w:shd w:val="clear" w:color="auto" w:fill="FFFFFF"/>
        </w:rPr>
        <w:t xml:space="preserve"> for possible dangers or difficulties. </w:t>
      </w:r>
      <w:r w:rsidRPr="0075101B">
        <w:rPr>
          <w:rFonts w:ascii="Arial" w:hAnsi="Arial"/>
          <w:w w:val="105"/>
        </w:rPr>
        <w:t xml:space="preserve">We want all children to </w:t>
      </w:r>
      <w:proofErr w:type="gramStart"/>
      <w:r w:rsidRPr="0075101B">
        <w:rPr>
          <w:rFonts w:ascii="Arial" w:hAnsi="Arial"/>
          <w:w w:val="105"/>
        </w:rPr>
        <w:t>feel safe at all times</w:t>
      </w:r>
      <w:proofErr w:type="gramEnd"/>
      <w:r w:rsidRPr="0075101B">
        <w:rPr>
          <w:rFonts w:ascii="Arial" w:hAnsi="Arial"/>
          <w:w w:val="105"/>
        </w:rPr>
        <w:t>. We want to hear their views of how we can improve all aspects of safeguarding and from the evidence gained we put into place all necessary improvements.</w:t>
      </w:r>
    </w:p>
    <w:p w14:paraId="0E7BBCB3" w14:textId="77777777" w:rsidR="00DB7913" w:rsidRPr="007B7B28" w:rsidRDefault="00DB7913" w:rsidP="00DB7913">
      <w:pPr>
        <w:rPr>
          <w:rFonts w:ascii="Arial" w:hAnsi="Arial"/>
          <w:w w:val="105"/>
        </w:rPr>
      </w:pPr>
    </w:p>
    <w:p w14:paraId="3C02D474" w14:textId="77777777" w:rsidR="00DB7913" w:rsidRPr="007B7B28" w:rsidRDefault="00DB7913" w:rsidP="00DB7913">
      <w:pPr>
        <w:shd w:val="clear" w:color="auto" w:fill="FFFF00"/>
        <w:rPr>
          <w:rFonts w:ascii="Arial" w:hAnsi="Arial"/>
          <w:b/>
          <w:w w:val="105"/>
        </w:rPr>
      </w:pPr>
      <w:r w:rsidRPr="007B7B28">
        <w:rPr>
          <w:rFonts w:ascii="Arial" w:hAnsi="Arial"/>
          <w:b/>
          <w:w w:val="105"/>
        </w:rPr>
        <w:t>Equality Impact Assessment</w:t>
      </w:r>
    </w:p>
    <w:p w14:paraId="539D2D2C" w14:textId="77777777" w:rsidR="00DB7913" w:rsidRPr="007B7B28" w:rsidRDefault="00DB7913" w:rsidP="00DB7913">
      <w:pPr>
        <w:rPr>
          <w:rFonts w:ascii="Arial" w:hAnsi="Arial"/>
          <w:b/>
          <w:w w:val="105"/>
        </w:rPr>
      </w:pPr>
    </w:p>
    <w:p w14:paraId="4FDAD251" w14:textId="77777777" w:rsidR="00DB7913" w:rsidRPr="007B7B28" w:rsidRDefault="00DB7913" w:rsidP="00DB7913">
      <w:pPr>
        <w:jc w:val="both"/>
        <w:rPr>
          <w:rFonts w:ascii="Arial" w:hAnsi="Arial"/>
          <w:w w:val="105"/>
        </w:rPr>
      </w:pPr>
      <w:r w:rsidRPr="007B7B28">
        <w:rPr>
          <w:rFonts w:ascii="Arial" w:hAnsi="Arial"/>
          <w:w w:val="105"/>
        </w:rPr>
        <w:t xml:space="preserve">Under the Equality Act 2010 we have a duty not to discriminate against people </w:t>
      </w:r>
      <w:proofErr w:type="gramStart"/>
      <w:r w:rsidRPr="007B7B28">
        <w:rPr>
          <w:rFonts w:ascii="Arial" w:hAnsi="Arial"/>
          <w:w w:val="105"/>
        </w:rPr>
        <w:t>on the basis of</w:t>
      </w:r>
      <w:proofErr w:type="gramEnd"/>
      <w:r w:rsidRPr="007B7B28">
        <w:rPr>
          <w:rFonts w:ascii="Arial" w:hAnsi="Arial"/>
          <w:w w:val="105"/>
        </w:rPr>
        <w:t xml:space="preserve"> their age, disability, gender, gender identity, pregnancy or maternity, race, religion or belief and sexual orientation.</w:t>
      </w:r>
    </w:p>
    <w:p w14:paraId="18C34565" w14:textId="77777777" w:rsidR="00DB7913" w:rsidRPr="007B7B28" w:rsidRDefault="00DB7913" w:rsidP="00DB7913">
      <w:pPr>
        <w:jc w:val="both"/>
        <w:rPr>
          <w:rFonts w:ascii="Arial" w:hAnsi="Arial"/>
          <w:w w:val="105"/>
        </w:rPr>
      </w:pPr>
    </w:p>
    <w:p w14:paraId="1649F09C" w14:textId="77777777" w:rsidR="00DB7913" w:rsidRPr="007B7B28" w:rsidRDefault="00DB7913" w:rsidP="00DB7913">
      <w:pPr>
        <w:jc w:val="both"/>
        <w:rPr>
          <w:rFonts w:ascii="Arial" w:hAnsi="Arial"/>
          <w:w w:val="105"/>
        </w:rPr>
      </w:pPr>
      <w:r w:rsidRPr="007B7B28">
        <w:rPr>
          <w:rFonts w:ascii="Arial" w:hAnsi="Arial"/>
          <w:w w:val="105"/>
        </w:rPr>
        <w:t>This policy has been equality impact assessed and we believe that it is in line with the Equality Act 2010 as it is fair, it does not prioritise or disadvantage any pupil and it helps to promote equality at this school.</w:t>
      </w:r>
    </w:p>
    <w:p w14:paraId="2DA05E00" w14:textId="77777777" w:rsidR="00DB7913" w:rsidRDefault="00DB7913" w:rsidP="00DB7913">
      <w:pPr>
        <w:jc w:val="both"/>
        <w:rPr>
          <w:rFonts w:ascii="Arial" w:hAnsi="Arial"/>
          <w:w w:val="105"/>
        </w:rPr>
      </w:pPr>
    </w:p>
    <w:p w14:paraId="7C42EADB" w14:textId="77777777" w:rsidR="00DB7913" w:rsidRPr="007B7B28" w:rsidRDefault="00DB7913" w:rsidP="00DB7913">
      <w:pPr>
        <w:shd w:val="clear" w:color="auto" w:fill="FFFF00"/>
        <w:autoSpaceDE w:val="0"/>
        <w:autoSpaceDN w:val="0"/>
        <w:adjustRightInd w:val="0"/>
        <w:jc w:val="both"/>
        <w:rPr>
          <w:rFonts w:ascii="Arial" w:hAnsi="Arial" w:cs="Arial"/>
          <w:b/>
        </w:rPr>
      </w:pPr>
      <w:r w:rsidRPr="007B7B28">
        <w:rPr>
          <w:rFonts w:ascii="Arial" w:hAnsi="Arial" w:cs="Arial"/>
          <w:b/>
        </w:rPr>
        <w:t>Race Disparity Audit</w:t>
      </w:r>
    </w:p>
    <w:p w14:paraId="2E38D0FD" w14:textId="77777777" w:rsidR="00DB7913" w:rsidRPr="007B7B28" w:rsidRDefault="00DB7913" w:rsidP="00DB7913">
      <w:pPr>
        <w:autoSpaceDE w:val="0"/>
        <w:autoSpaceDN w:val="0"/>
        <w:adjustRightInd w:val="0"/>
        <w:jc w:val="both"/>
        <w:rPr>
          <w:rFonts w:ascii="Arial" w:hAnsi="Arial" w:cs="Arial"/>
        </w:rPr>
      </w:pPr>
    </w:p>
    <w:p w14:paraId="54B65672" w14:textId="77777777" w:rsidR="00DB7913" w:rsidRPr="007B7B28" w:rsidRDefault="00DB7913" w:rsidP="00DB7913">
      <w:pPr>
        <w:autoSpaceDE w:val="0"/>
        <w:autoSpaceDN w:val="0"/>
        <w:adjustRightInd w:val="0"/>
        <w:jc w:val="both"/>
        <w:rPr>
          <w:rFonts w:ascii="ArialMT" w:hAnsi="ArialMT" w:cs="ArialMT"/>
        </w:rPr>
      </w:pPr>
      <w:r w:rsidRPr="007B7B28">
        <w:rPr>
          <w:rFonts w:ascii="Arial" w:hAnsi="Arial" w:cs="Arial"/>
        </w:rPr>
        <w:t xml:space="preserve">We acknowledge the findings of the Race Disparity Audit that clearly shows </w:t>
      </w:r>
      <w:r w:rsidRPr="00C029EA">
        <w:rPr>
          <w:rFonts w:ascii="Arial" w:hAnsi="Arial" w:cs="Arial"/>
        </w:rPr>
        <w:t>how people of different ethnicities are treated across the public services of</w:t>
      </w:r>
      <w:r w:rsidRPr="007B7B28">
        <w:rPr>
          <w:rFonts w:ascii="HelveticaNeue" w:hAnsi="HelveticaNeue" w:cs="HelveticaNeue"/>
        </w:rPr>
        <w:t xml:space="preserve"> </w:t>
      </w:r>
      <w:r w:rsidRPr="007B7B28">
        <w:rPr>
          <w:rFonts w:ascii="ArialMT" w:hAnsi="ArialMT" w:cs="ArialMT"/>
        </w:rPr>
        <w:t xml:space="preserve">health, education, </w:t>
      </w:r>
      <w:proofErr w:type="gramStart"/>
      <w:r w:rsidRPr="007B7B28">
        <w:rPr>
          <w:rFonts w:ascii="ArialMT" w:hAnsi="ArialMT" w:cs="ArialMT"/>
        </w:rPr>
        <w:t>employment</w:t>
      </w:r>
      <w:proofErr w:type="gramEnd"/>
      <w:r w:rsidRPr="007B7B28">
        <w:rPr>
          <w:rFonts w:ascii="ArialMT" w:hAnsi="ArialMT" w:cs="ArialMT"/>
        </w:rPr>
        <w:t xml:space="preserve"> and the criminal justice system. </w:t>
      </w:r>
    </w:p>
    <w:p w14:paraId="721F39C3" w14:textId="77777777" w:rsidR="00DB7913" w:rsidRPr="007B7B28" w:rsidRDefault="00DB7913" w:rsidP="00DB7913">
      <w:pPr>
        <w:autoSpaceDE w:val="0"/>
        <w:autoSpaceDN w:val="0"/>
        <w:adjustRightInd w:val="0"/>
        <w:jc w:val="both"/>
        <w:rPr>
          <w:rFonts w:ascii="ArialMT" w:hAnsi="ArialMT" w:cs="ArialMT"/>
        </w:rPr>
      </w:pPr>
    </w:p>
    <w:p w14:paraId="32F7F2B0" w14:textId="77777777" w:rsidR="00DB7913" w:rsidRPr="007B7B28" w:rsidRDefault="00DB7913" w:rsidP="00DB7913">
      <w:pPr>
        <w:jc w:val="both"/>
        <w:rPr>
          <w:rFonts w:ascii="Arial" w:hAnsi="Arial"/>
          <w:w w:val="105"/>
        </w:rPr>
      </w:pPr>
      <w:r w:rsidRPr="007B7B28">
        <w:rPr>
          <w:rFonts w:ascii="ArialMT" w:hAnsi="ArialMT" w:cs="ArialMT"/>
        </w:rPr>
        <w:t xml:space="preserve">The educational section of the audit that </w:t>
      </w:r>
      <w:proofErr w:type="gramStart"/>
      <w:r w:rsidRPr="007B7B28">
        <w:rPr>
          <w:rFonts w:ascii="Arial" w:hAnsi="Arial" w:cs="Arial"/>
        </w:rPr>
        <w:t>covers:</w:t>
      </w:r>
      <w:proofErr w:type="gramEnd"/>
      <w:r w:rsidRPr="007B7B28">
        <w:rPr>
          <w:rFonts w:ascii="Arial" w:hAnsi="Arial" w:cs="Arial"/>
        </w:rPr>
        <w:t xml:space="preserve"> differences by region; attainment and economic disadvantage; exclusions and abuse; and destinations, has a significant importance for the strategic planning of this school.</w:t>
      </w:r>
    </w:p>
    <w:p w14:paraId="6D2625B9" w14:textId="77777777" w:rsidR="00DB7913" w:rsidRPr="007B7B28" w:rsidRDefault="00DB7913" w:rsidP="00DB7913">
      <w:pPr>
        <w:jc w:val="both"/>
        <w:rPr>
          <w:rFonts w:ascii="Arial" w:hAnsi="Arial"/>
          <w:w w:val="105"/>
        </w:rPr>
      </w:pPr>
    </w:p>
    <w:p w14:paraId="6B82179A" w14:textId="77777777" w:rsidR="00DB7913" w:rsidRPr="007B7B28" w:rsidRDefault="00DB7913" w:rsidP="00DB7913">
      <w:pPr>
        <w:shd w:val="clear" w:color="auto" w:fill="FFFF00"/>
        <w:rPr>
          <w:rFonts w:ascii="Arial" w:hAnsi="Arial"/>
          <w:b/>
          <w:w w:val="105"/>
        </w:rPr>
      </w:pPr>
      <w:r w:rsidRPr="007B7B28">
        <w:rPr>
          <w:rFonts w:ascii="Arial" w:hAnsi="Arial"/>
          <w:b/>
          <w:w w:val="105"/>
        </w:rPr>
        <w:t>Monitoring the Implementation and Effectiveness of the Policy</w:t>
      </w:r>
    </w:p>
    <w:p w14:paraId="78D05046" w14:textId="77777777" w:rsidR="00DB7913" w:rsidRPr="007B7B28" w:rsidRDefault="00DB7913" w:rsidP="00DB7913">
      <w:pPr>
        <w:rPr>
          <w:rFonts w:ascii="Arial" w:hAnsi="Arial"/>
          <w:b/>
          <w:w w:val="105"/>
        </w:rPr>
      </w:pPr>
    </w:p>
    <w:p w14:paraId="6AA48BD5" w14:textId="77777777" w:rsidR="00DB7913" w:rsidRPr="007B7B28" w:rsidRDefault="00DB7913" w:rsidP="00DB7913">
      <w:pPr>
        <w:jc w:val="both"/>
        <w:rPr>
          <w:rFonts w:ascii="Arial" w:hAnsi="Arial"/>
          <w:w w:val="105"/>
        </w:rPr>
      </w:pPr>
      <w:r w:rsidRPr="007B7B28">
        <w:rPr>
          <w:rFonts w:ascii="Arial" w:hAnsi="Arial"/>
          <w:w w:val="105"/>
        </w:rPr>
        <w:t>The practical application of this policy will be reviewed annually or when the need arises by the coordinator, the Headteacher and the nominated governor.</w:t>
      </w:r>
    </w:p>
    <w:p w14:paraId="459554B4" w14:textId="77777777" w:rsidR="00DB7913" w:rsidRPr="007B7B28" w:rsidRDefault="00DB7913" w:rsidP="00DB7913">
      <w:pPr>
        <w:jc w:val="both"/>
        <w:rPr>
          <w:rFonts w:ascii="Arial" w:hAnsi="Arial"/>
          <w:w w:val="105"/>
        </w:rPr>
      </w:pPr>
    </w:p>
    <w:p w14:paraId="0CDF4D91" w14:textId="77777777" w:rsidR="00DB7913" w:rsidRPr="007B7B28" w:rsidRDefault="00DB7913" w:rsidP="00DB7913">
      <w:pPr>
        <w:jc w:val="both"/>
        <w:rPr>
          <w:rFonts w:ascii="Arial" w:hAnsi="Arial"/>
          <w:w w:val="105"/>
        </w:rPr>
      </w:pPr>
      <w:r w:rsidRPr="007B7B28">
        <w:rPr>
          <w:rFonts w:ascii="Arial" w:hAnsi="Arial"/>
          <w:w w:val="105"/>
        </w:rPr>
        <w:t xml:space="preserve">A statement of the policy's effectiveness and the necessary recommendations for improvement will be presented to the Governing Body for further discussion and endorsement. </w:t>
      </w:r>
    </w:p>
    <w:p w14:paraId="6DAF74C9" w14:textId="77777777" w:rsidR="00DB7913" w:rsidRPr="007B7B28" w:rsidRDefault="00DB7913" w:rsidP="00DB7913">
      <w:pPr>
        <w:rPr>
          <w:rFonts w:ascii="Arial" w:hAnsi="Arial"/>
          <w:b/>
          <w:w w:val="105"/>
        </w:rPr>
      </w:pPr>
    </w:p>
    <w:p w14:paraId="7F203D4D" w14:textId="77777777" w:rsidR="00DB7913" w:rsidRPr="007B7B28" w:rsidRDefault="00DB7913" w:rsidP="00DB7913">
      <w:pPr>
        <w:shd w:val="clear" w:color="auto" w:fill="FFFF00"/>
        <w:rPr>
          <w:rFonts w:ascii="Arial" w:hAnsi="Arial"/>
          <w:b/>
          <w:w w:val="105"/>
        </w:rPr>
      </w:pPr>
      <w:r w:rsidRPr="007B7B28">
        <w:rPr>
          <w:rFonts w:ascii="Arial" w:hAnsi="Arial"/>
          <w:b/>
          <w:w w:val="105"/>
        </w:rPr>
        <w:t>Linked Policies</w:t>
      </w:r>
    </w:p>
    <w:p w14:paraId="12DC9D99" w14:textId="77777777" w:rsidR="00DB7913" w:rsidRDefault="00DB7913" w:rsidP="00DB7913">
      <w:pPr>
        <w:rPr>
          <w:rFonts w:ascii="Arial" w:hAnsi="Arial"/>
          <w:b/>
          <w:w w:val="105"/>
        </w:rPr>
      </w:pPr>
    </w:p>
    <w:p w14:paraId="3496BC57" w14:textId="77777777" w:rsidR="00DB7913" w:rsidRPr="00C029EA" w:rsidRDefault="00DB7913" w:rsidP="00D6388E">
      <w:pPr>
        <w:pStyle w:val="ListParagraph"/>
        <w:numPr>
          <w:ilvl w:val="0"/>
          <w:numId w:val="28"/>
        </w:numPr>
        <w:contextualSpacing/>
        <w:rPr>
          <w:rFonts w:ascii="Arial" w:hAnsi="Arial"/>
          <w:w w:val="105"/>
        </w:rPr>
      </w:pPr>
      <w:r w:rsidRPr="00C029EA">
        <w:rPr>
          <w:rFonts w:ascii="Arial" w:hAnsi="Arial"/>
          <w:w w:val="105"/>
        </w:rPr>
        <w:t>Assessment</w:t>
      </w:r>
    </w:p>
    <w:p w14:paraId="15C43392" w14:textId="77777777" w:rsidR="00DB7913" w:rsidRPr="000F7D45" w:rsidRDefault="00DB7913" w:rsidP="00D6388E">
      <w:pPr>
        <w:pStyle w:val="ListParagraph"/>
        <w:numPr>
          <w:ilvl w:val="0"/>
          <w:numId w:val="28"/>
        </w:numPr>
        <w:contextualSpacing/>
        <w:rPr>
          <w:rFonts w:ascii="Arial" w:hAnsi="Arial"/>
          <w:w w:val="105"/>
        </w:rPr>
      </w:pPr>
      <w:r w:rsidRPr="00C029EA">
        <w:rPr>
          <w:rFonts w:ascii="Arial" w:hAnsi="Arial"/>
          <w:w w:val="105"/>
        </w:rPr>
        <w:t>Curriculum</w:t>
      </w:r>
      <w:r w:rsidRPr="000F7D45">
        <w:rPr>
          <w:rFonts w:ascii="Arial" w:hAnsi="Arial"/>
          <w:w w:val="105"/>
        </w:rPr>
        <w:tab/>
        <w:t xml:space="preserve">  </w:t>
      </w:r>
    </w:p>
    <w:p w14:paraId="22FB12FA" w14:textId="77777777" w:rsidR="00DB7913" w:rsidRPr="00C029EA" w:rsidRDefault="00DB7913" w:rsidP="00D6388E">
      <w:pPr>
        <w:pStyle w:val="ListParagraph"/>
        <w:numPr>
          <w:ilvl w:val="0"/>
          <w:numId w:val="28"/>
        </w:numPr>
        <w:contextualSpacing/>
        <w:rPr>
          <w:rFonts w:ascii="Arial" w:hAnsi="Arial"/>
          <w:w w:val="105"/>
        </w:rPr>
      </w:pPr>
      <w:r w:rsidRPr="00C029EA">
        <w:rPr>
          <w:rFonts w:ascii="Arial" w:hAnsi="Arial"/>
          <w:w w:val="105"/>
        </w:rPr>
        <w:t>Health and Safety</w:t>
      </w:r>
    </w:p>
    <w:p w14:paraId="1513B75F" w14:textId="77777777" w:rsidR="00DB7913" w:rsidRPr="00C029EA" w:rsidRDefault="00DB7913" w:rsidP="00D6388E">
      <w:pPr>
        <w:pStyle w:val="ListParagraph"/>
        <w:numPr>
          <w:ilvl w:val="0"/>
          <w:numId w:val="28"/>
        </w:numPr>
        <w:contextualSpacing/>
        <w:rPr>
          <w:rFonts w:ascii="Arial" w:hAnsi="Arial"/>
          <w:w w:val="105"/>
        </w:rPr>
      </w:pPr>
      <w:r w:rsidRPr="00C029EA">
        <w:rPr>
          <w:rFonts w:ascii="Arial" w:hAnsi="Arial"/>
          <w:w w:val="105"/>
        </w:rPr>
        <w:t>Safeguarding and Child Protection</w:t>
      </w:r>
    </w:p>
    <w:p w14:paraId="306E73FB" w14:textId="77777777" w:rsidR="00DB7913" w:rsidRPr="007B7B28" w:rsidRDefault="00DB7913" w:rsidP="00DB7913">
      <w:pPr>
        <w:rPr>
          <w:rFonts w:ascii="Arial" w:hAnsi="Arial"/>
          <w:b/>
          <w:w w:val="105"/>
        </w:rPr>
      </w:pPr>
    </w:p>
    <w:p w14:paraId="18642E11" w14:textId="77777777" w:rsidR="00DB7913" w:rsidRDefault="00DB7913" w:rsidP="00DB7913">
      <w:pPr>
        <w:rPr>
          <w:rFonts w:ascii="Arial" w:hAnsi="Arial"/>
          <w:b/>
          <w:w w:val="105"/>
        </w:rPr>
      </w:pPr>
    </w:p>
    <w:p w14:paraId="223792E0" w14:textId="7C5DEA47" w:rsidR="00DB7913" w:rsidRPr="00DB7913" w:rsidRDefault="00DB7913" w:rsidP="00DB7913">
      <w:pPr>
        <w:rPr>
          <w:rFonts w:ascii="Arial" w:hAnsi="Arial" w:cs="Arial"/>
          <w:bCs/>
          <w:shd w:val="clear" w:color="auto" w:fill="FFFFFF"/>
        </w:rPr>
      </w:pPr>
      <w:r w:rsidRPr="0075101B">
        <w:rPr>
          <w:rStyle w:val="hgkelc"/>
          <w:rFonts w:ascii="Arial" w:hAnsi="Arial" w:cs="Arial"/>
          <w:shd w:val="clear" w:color="auto" w:fill="FFFFFF"/>
        </w:rPr>
        <w:t xml:space="preserve">We believe this </w:t>
      </w:r>
      <w:r w:rsidRPr="0075101B">
        <w:rPr>
          <w:rFonts w:ascii="Arial" w:hAnsi="Arial" w:cs="Arial"/>
          <w:bCs/>
          <w:shd w:val="clear" w:color="auto" w:fill="FFFFFF"/>
        </w:rPr>
        <w:t>policy:</w:t>
      </w:r>
    </w:p>
    <w:p w14:paraId="490A6687" w14:textId="77777777" w:rsidR="00DB7913" w:rsidRPr="0075101B" w:rsidRDefault="00DB7913" w:rsidP="00D6388E">
      <w:pPr>
        <w:pStyle w:val="ListParagraph"/>
        <w:numPr>
          <w:ilvl w:val="0"/>
          <w:numId w:val="17"/>
        </w:numPr>
        <w:contextualSpacing/>
        <w:rPr>
          <w:rFonts w:ascii="Arial" w:hAnsi="Arial" w:cs="Arial"/>
        </w:rPr>
      </w:pPr>
      <w:r w:rsidRPr="0075101B">
        <w:rPr>
          <w:rFonts w:ascii="Arial" w:hAnsi="Arial" w:cs="Arial"/>
        </w:rPr>
        <w:t>has been reviewed thoroughly by the safeguarding governor and the Designated Safeguarding Lead has been questioned on it to make sure it stands up to scrutiny;</w:t>
      </w:r>
    </w:p>
    <w:p w14:paraId="2F0C2A00" w14:textId="77777777" w:rsidR="00DB7913" w:rsidRPr="0075101B" w:rsidRDefault="00DB7913" w:rsidP="00D6388E">
      <w:pPr>
        <w:pStyle w:val="ListParagraph"/>
        <w:numPr>
          <w:ilvl w:val="0"/>
          <w:numId w:val="17"/>
        </w:numPr>
        <w:contextualSpacing/>
        <w:rPr>
          <w:rFonts w:ascii="Arial" w:hAnsi="Arial" w:cs="Arial"/>
        </w:rPr>
      </w:pPr>
      <w:r w:rsidRPr="0075101B">
        <w:rPr>
          <w:rFonts w:ascii="Arial" w:hAnsi="Arial" w:cs="Arial"/>
        </w:rPr>
        <w:t>flows and is easy to follow;</w:t>
      </w:r>
    </w:p>
    <w:p w14:paraId="00B41D7E" w14:textId="77777777" w:rsidR="00DB7913" w:rsidRPr="0075101B" w:rsidRDefault="00DB7913" w:rsidP="00D6388E">
      <w:pPr>
        <w:pStyle w:val="ListParagraph"/>
        <w:numPr>
          <w:ilvl w:val="0"/>
          <w:numId w:val="17"/>
        </w:numPr>
        <w:contextualSpacing/>
        <w:rPr>
          <w:rFonts w:ascii="Arial" w:hAnsi="Arial" w:cs="Arial"/>
          <w:shd w:val="clear" w:color="auto" w:fill="FFFFFF"/>
        </w:rPr>
      </w:pPr>
      <w:r w:rsidRPr="0075101B">
        <w:rPr>
          <w:rFonts w:ascii="Arial" w:hAnsi="Arial" w:cs="Arial"/>
          <w:shd w:val="clear" w:color="auto" w:fill="FFFFFF"/>
        </w:rPr>
        <w:t>is an essential part of the school;</w:t>
      </w:r>
    </w:p>
    <w:p w14:paraId="18DC15EF" w14:textId="77777777" w:rsidR="00DB7913" w:rsidRPr="0075101B" w:rsidRDefault="00DB7913" w:rsidP="00D6388E">
      <w:pPr>
        <w:pStyle w:val="ListParagraph"/>
        <w:numPr>
          <w:ilvl w:val="0"/>
          <w:numId w:val="17"/>
        </w:numPr>
        <w:contextualSpacing/>
        <w:rPr>
          <w:rStyle w:val="hgkelc"/>
          <w:rFonts w:ascii="Arial" w:hAnsi="Arial" w:cs="Arial"/>
          <w:shd w:val="clear" w:color="auto" w:fill="FFFFFF"/>
        </w:rPr>
      </w:pPr>
      <w:r w:rsidRPr="0075101B">
        <w:rPr>
          <w:rStyle w:val="hgkelc"/>
          <w:rFonts w:ascii="Arial" w:hAnsi="Arial" w:cs="Arial"/>
          <w:shd w:val="clear" w:color="auto" w:fill="FFFFFF"/>
        </w:rPr>
        <w:t>supports staff in managing certain situations;</w:t>
      </w:r>
    </w:p>
    <w:p w14:paraId="4E423D47" w14:textId="77777777" w:rsidR="00DB7913" w:rsidRPr="0075101B" w:rsidRDefault="00DB7913" w:rsidP="00D6388E">
      <w:pPr>
        <w:pStyle w:val="ListParagraph"/>
        <w:numPr>
          <w:ilvl w:val="0"/>
          <w:numId w:val="17"/>
        </w:numPr>
        <w:contextualSpacing/>
        <w:rPr>
          <w:rStyle w:val="kx21rb"/>
          <w:rFonts w:ascii="Arial" w:hAnsi="Arial" w:cs="Arial"/>
          <w:shd w:val="clear" w:color="auto" w:fill="FFFFFF"/>
        </w:rPr>
      </w:pPr>
      <w:r w:rsidRPr="0075101B">
        <w:rPr>
          <w:rStyle w:val="hgkelc"/>
          <w:rFonts w:ascii="Arial" w:hAnsi="Arial" w:cs="Arial"/>
          <w:shd w:val="clear" w:color="auto" w:fill="FFFFFF"/>
        </w:rPr>
        <w:t>forms an important framework that will ensure consistency in applying values and principles throughout the establishment;</w:t>
      </w:r>
    </w:p>
    <w:p w14:paraId="5E35AEC3" w14:textId="77777777" w:rsidR="00DB7913" w:rsidRPr="0075101B" w:rsidRDefault="00DB7913" w:rsidP="00D6388E">
      <w:pPr>
        <w:pStyle w:val="ListParagraph"/>
        <w:numPr>
          <w:ilvl w:val="0"/>
          <w:numId w:val="17"/>
        </w:numPr>
        <w:contextualSpacing/>
        <w:rPr>
          <w:rStyle w:val="kx21rb"/>
          <w:rFonts w:ascii="Arial" w:hAnsi="Arial" w:cs="Arial"/>
          <w:shd w:val="clear" w:color="auto" w:fill="FFFFFF"/>
        </w:rPr>
      </w:pPr>
      <w:r w:rsidRPr="0075101B">
        <w:rPr>
          <w:rStyle w:val="hgkelc"/>
          <w:rFonts w:ascii="Arial" w:hAnsi="Arial" w:cs="Arial"/>
          <w:shd w:val="clear" w:color="auto" w:fill="FFFFFF"/>
        </w:rPr>
        <w:t xml:space="preserve">provides guidance, consistency, accountability, efficiency, and clarity on how the school operates; </w:t>
      </w:r>
    </w:p>
    <w:p w14:paraId="4C7E4874" w14:textId="77777777" w:rsidR="00DB7913" w:rsidRPr="0075101B" w:rsidRDefault="00DB7913" w:rsidP="00D6388E">
      <w:pPr>
        <w:pStyle w:val="ListParagraph"/>
        <w:numPr>
          <w:ilvl w:val="0"/>
          <w:numId w:val="17"/>
        </w:numPr>
        <w:contextualSpacing/>
        <w:rPr>
          <w:rFonts w:ascii="Arial" w:hAnsi="Arial" w:cs="Arial"/>
          <w:shd w:val="clear" w:color="auto" w:fill="FFFFFF"/>
        </w:rPr>
      </w:pPr>
      <w:r w:rsidRPr="0075101B">
        <w:rPr>
          <w:rFonts w:ascii="Arial" w:hAnsi="Arial" w:cs="Arial"/>
          <w:bCs/>
          <w:shd w:val="clear" w:color="auto" w:fill="FFFFFF"/>
        </w:rPr>
        <w:t>provides</w:t>
      </w:r>
      <w:r w:rsidRPr="0075101B">
        <w:rPr>
          <w:rFonts w:ascii="Arial" w:hAnsi="Arial" w:cs="Arial"/>
          <w:shd w:val="clear" w:color="auto" w:fill="FFFFFF"/>
        </w:rPr>
        <w:t xml:space="preserve"> a roadmap for day-to-day operations; </w:t>
      </w:r>
    </w:p>
    <w:p w14:paraId="23AE6D46" w14:textId="77777777" w:rsidR="00DB7913" w:rsidRPr="0075101B" w:rsidRDefault="00DB7913" w:rsidP="00D6388E">
      <w:pPr>
        <w:pStyle w:val="ListParagraph"/>
        <w:numPr>
          <w:ilvl w:val="0"/>
          <w:numId w:val="17"/>
        </w:numPr>
        <w:contextualSpacing/>
        <w:rPr>
          <w:rFonts w:ascii="Arial" w:hAnsi="Arial" w:cs="Arial"/>
          <w:shd w:val="clear" w:color="auto" w:fill="FFFFFF"/>
        </w:rPr>
      </w:pPr>
      <w:r w:rsidRPr="0075101B">
        <w:rPr>
          <w:rFonts w:ascii="Arial" w:hAnsi="Arial" w:cs="Arial"/>
          <w:shd w:val="clear" w:color="auto" w:fill="FFFFFF"/>
        </w:rPr>
        <w:t>ensures compliance with laws and </w:t>
      </w:r>
      <w:r w:rsidRPr="0075101B">
        <w:rPr>
          <w:rFonts w:ascii="Arial" w:hAnsi="Arial" w:cs="Arial"/>
          <w:bCs/>
          <w:shd w:val="clear" w:color="auto" w:fill="FFFFFF"/>
        </w:rPr>
        <w:t>regulations</w:t>
      </w:r>
      <w:r w:rsidRPr="0075101B">
        <w:rPr>
          <w:rFonts w:ascii="Arial" w:hAnsi="Arial" w:cs="Arial"/>
          <w:shd w:val="clear" w:color="auto" w:fill="FFFFFF"/>
        </w:rPr>
        <w:t>, gives guidance for decision-making, and streamlining internal </w:t>
      </w:r>
      <w:r w:rsidRPr="0075101B">
        <w:rPr>
          <w:rFonts w:ascii="Arial" w:hAnsi="Arial" w:cs="Arial"/>
          <w:bCs/>
          <w:shd w:val="clear" w:color="auto" w:fill="FFFFFF"/>
        </w:rPr>
        <w:t>processes</w:t>
      </w:r>
      <w:r w:rsidRPr="0075101B">
        <w:rPr>
          <w:rFonts w:ascii="Arial" w:hAnsi="Arial" w:cs="Arial"/>
          <w:shd w:val="clear" w:color="auto" w:fill="FFFFFF"/>
        </w:rPr>
        <w:t>;</w:t>
      </w:r>
    </w:p>
    <w:p w14:paraId="75A2D5D1" w14:textId="77777777" w:rsidR="00DB7913" w:rsidRPr="0075101B" w:rsidRDefault="00DB7913" w:rsidP="00D6388E">
      <w:pPr>
        <w:pStyle w:val="ListParagraph"/>
        <w:numPr>
          <w:ilvl w:val="0"/>
          <w:numId w:val="17"/>
        </w:numPr>
        <w:contextualSpacing/>
        <w:rPr>
          <w:rStyle w:val="hgkelc"/>
          <w:rFonts w:ascii="Arial" w:hAnsi="Arial" w:cs="Arial"/>
          <w:shd w:val="clear" w:color="auto" w:fill="FFFFFF"/>
        </w:rPr>
      </w:pPr>
      <w:r w:rsidRPr="0075101B">
        <w:rPr>
          <w:rStyle w:val="hgkelc"/>
          <w:rFonts w:ascii="Arial" w:hAnsi="Arial" w:cs="Arial"/>
          <w:shd w:val="clear" w:color="auto" w:fill="FFFFFF"/>
        </w:rPr>
        <w:t>is designed to influence and determine all major decisions, actions and all activities taking place within the boundaries set by them; </w:t>
      </w:r>
    </w:p>
    <w:p w14:paraId="02F1A665" w14:textId="77777777" w:rsidR="00DB7913" w:rsidRPr="0075101B" w:rsidRDefault="00DB7913" w:rsidP="00D6388E">
      <w:pPr>
        <w:pStyle w:val="ListParagraph"/>
        <w:numPr>
          <w:ilvl w:val="0"/>
          <w:numId w:val="17"/>
        </w:numPr>
        <w:contextualSpacing/>
        <w:rPr>
          <w:rFonts w:ascii="Arial" w:hAnsi="Arial" w:cs="Arial"/>
          <w:shd w:val="clear" w:color="auto" w:fill="FFFFFF"/>
        </w:rPr>
      </w:pPr>
      <w:r w:rsidRPr="0075101B">
        <w:rPr>
          <w:rFonts w:ascii="Arial" w:hAnsi="Arial" w:cs="Arial"/>
          <w:shd w:val="clear" w:color="auto" w:fill="FFFFFF"/>
        </w:rPr>
        <w:t>stems from the school’s vision and objectives which are formed in strategic management meetings;</w:t>
      </w:r>
    </w:p>
    <w:p w14:paraId="0B8920B9" w14:textId="77777777" w:rsidR="00DB7913" w:rsidRPr="0075101B" w:rsidRDefault="00DB7913" w:rsidP="00D6388E">
      <w:pPr>
        <w:pStyle w:val="ListParagraph"/>
        <w:numPr>
          <w:ilvl w:val="0"/>
          <w:numId w:val="17"/>
        </w:numPr>
        <w:contextualSpacing/>
        <w:rPr>
          <w:rFonts w:ascii="Arial" w:hAnsi="Arial" w:cs="Arial"/>
          <w:shd w:val="clear" w:color="auto" w:fill="FFFFFF"/>
        </w:rPr>
      </w:pPr>
      <w:r w:rsidRPr="0075101B">
        <w:rPr>
          <w:rFonts w:ascii="Arial" w:hAnsi="Arial" w:cs="Arial"/>
          <w:shd w:val="clear" w:color="auto" w:fill="FFFFFF"/>
        </w:rPr>
        <w:t>has been received by all school personnel via appropriate safeguarding training;</w:t>
      </w:r>
    </w:p>
    <w:p w14:paraId="26B91D3F" w14:textId="77777777" w:rsidR="00DB7913" w:rsidRPr="0075101B" w:rsidRDefault="00DB7913" w:rsidP="00D6388E">
      <w:pPr>
        <w:pStyle w:val="ListParagraph"/>
        <w:numPr>
          <w:ilvl w:val="0"/>
          <w:numId w:val="17"/>
        </w:numPr>
        <w:contextualSpacing/>
        <w:rPr>
          <w:rStyle w:val="hgkelc"/>
          <w:rFonts w:ascii="Arial" w:hAnsi="Arial" w:cs="Arial"/>
          <w:shd w:val="clear" w:color="auto" w:fill="FFFFFF"/>
        </w:rPr>
      </w:pPr>
      <w:r w:rsidRPr="0075101B">
        <w:rPr>
          <w:rFonts w:ascii="Arial" w:hAnsi="Arial" w:cs="Arial"/>
          <w:shd w:val="clear" w:color="auto" w:fill="FFFFFF"/>
        </w:rPr>
        <w:t>is provided to all school personnel and a hard copy can be found in the staffroom reference library</w:t>
      </w:r>
    </w:p>
    <w:p w14:paraId="26A3C1A9" w14:textId="77777777" w:rsidR="00DB7913" w:rsidRDefault="00DB7913" w:rsidP="00DB7913">
      <w:pPr>
        <w:rPr>
          <w:rFonts w:ascii="Arial" w:hAnsi="Arial"/>
          <w:b/>
          <w:w w:val="105"/>
        </w:rPr>
      </w:pPr>
    </w:p>
    <w:p w14:paraId="73493B6F" w14:textId="77777777" w:rsidR="00DB7913" w:rsidRPr="007B7B28" w:rsidRDefault="00DB7913" w:rsidP="00DB7913">
      <w:pPr>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193"/>
        <w:gridCol w:w="952"/>
        <w:gridCol w:w="1791"/>
      </w:tblGrid>
      <w:tr w:rsidR="00DB7913" w:rsidRPr="007B7B28" w14:paraId="058F98D6" w14:textId="77777777" w:rsidTr="0032621B">
        <w:trPr>
          <w:trHeight w:val="454"/>
        </w:trPr>
        <w:tc>
          <w:tcPr>
            <w:tcW w:w="3261" w:type="dxa"/>
            <w:shd w:val="clear" w:color="auto" w:fill="CCFFCC"/>
            <w:vAlign w:val="center"/>
          </w:tcPr>
          <w:p w14:paraId="5B79FB02" w14:textId="77777777" w:rsidR="00DB7913" w:rsidRPr="007B7B28" w:rsidRDefault="00DB7913" w:rsidP="0032621B">
            <w:pPr>
              <w:rPr>
                <w:rFonts w:ascii="Arial" w:hAnsi="Arial" w:cs="Arial"/>
                <w:b/>
              </w:rPr>
            </w:pPr>
            <w:r w:rsidRPr="007B7B28">
              <w:rPr>
                <w:rFonts w:ascii="Arial" w:hAnsi="Arial" w:cs="Arial"/>
                <w:b/>
              </w:rPr>
              <w:t>Headteacher:</w:t>
            </w:r>
          </w:p>
        </w:tc>
        <w:tc>
          <w:tcPr>
            <w:tcW w:w="3827" w:type="dxa"/>
            <w:vAlign w:val="center"/>
          </w:tcPr>
          <w:p w14:paraId="719F70B0" w14:textId="77777777" w:rsidR="00DB7913" w:rsidRPr="007B7B28" w:rsidRDefault="00DB7913" w:rsidP="0032621B">
            <w:pPr>
              <w:rPr>
                <w:rFonts w:ascii="Arial" w:hAnsi="Arial" w:cs="Arial"/>
              </w:rPr>
            </w:pPr>
          </w:p>
        </w:tc>
        <w:tc>
          <w:tcPr>
            <w:tcW w:w="992" w:type="dxa"/>
            <w:shd w:val="clear" w:color="auto" w:fill="CCFFCC"/>
            <w:vAlign w:val="center"/>
          </w:tcPr>
          <w:p w14:paraId="0CB2FE89" w14:textId="77777777" w:rsidR="00DB7913" w:rsidRPr="007B7B28" w:rsidRDefault="00DB7913" w:rsidP="0032621B">
            <w:pPr>
              <w:rPr>
                <w:rFonts w:ascii="Arial" w:hAnsi="Arial" w:cs="Arial"/>
                <w:b/>
              </w:rPr>
            </w:pPr>
            <w:r w:rsidRPr="007B7B28">
              <w:rPr>
                <w:rFonts w:ascii="Arial" w:hAnsi="Arial" w:cs="Arial"/>
                <w:b/>
              </w:rPr>
              <w:t>Date:</w:t>
            </w:r>
          </w:p>
        </w:tc>
        <w:tc>
          <w:tcPr>
            <w:tcW w:w="2126" w:type="dxa"/>
            <w:vAlign w:val="center"/>
          </w:tcPr>
          <w:p w14:paraId="49DB8524" w14:textId="77777777" w:rsidR="00DB7913" w:rsidRPr="007B7B28" w:rsidRDefault="00DB7913" w:rsidP="0032621B">
            <w:pPr>
              <w:rPr>
                <w:rFonts w:ascii="Arial" w:hAnsi="Arial" w:cs="Arial"/>
              </w:rPr>
            </w:pPr>
          </w:p>
        </w:tc>
      </w:tr>
      <w:tr w:rsidR="00DB7913" w:rsidRPr="007B7B28" w14:paraId="153ABF4E" w14:textId="77777777" w:rsidTr="0032621B">
        <w:trPr>
          <w:trHeight w:val="454"/>
        </w:trPr>
        <w:tc>
          <w:tcPr>
            <w:tcW w:w="3261" w:type="dxa"/>
            <w:shd w:val="clear" w:color="auto" w:fill="CCFFCC"/>
            <w:vAlign w:val="center"/>
          </w:tcPr>
          <w:p w14:paraId="70E70CA7" w14:textId="77777777" w:rsidR="00DB7913" w:rsidRPr="007B7B28" w:rsidRDefault="00DB7913" w:rsidP="0032621B">
            <w:pPr>
              <w:rPr>
                <w:rFonts w:ascii="Arial" w:hAnsi="Arial" w:cs="Arial"/>
                <w:b/>
              </w:rPr>
            </w:pPr>
            <w:r w:rsidRPr="007B7B28">
              <w:rPr>
                <w:rFonts w:ascii="Arial" w:hAnsi="Arial" w:cs="Arial"/>
                <w:b/>
              </w:rPr>
              <w:t>Chair of Governing Body:</w:t>
            </w:r>
          </w:p>
        </w:tc>
        <w:tc>
          <w:tcPr>
            <w:tcW w:w="3827" w:type="dxa"/>
            <w:vAlign w:val="center"/>
          </w:tcPr>
          <w:p w14:paraId="6ADD445F" w14:textId="77777777" w:rsidR="00DB7913" w:rsidRPr="007B7B28" w:rsidRDefault="00DB7913" w:rsidP="0032621B">
            <w:pPr>
              <w:rPr>
                <w:rFonts w:ascii="Arial" w:hAnsi="Arial" w:cs="Arial"/>
              </w:rPr>
            </w:pPr>
          </w:p>
        </w:tc>
        <w:tc>
          <w:tcPr>
            <w:tcW w:w="992" w:type="dxa"/>
            <w:shd w:val="clear" w:color="auto" w:fill="CCFFCC"/>
            <w:vAlign w:val="center"/>
          </w:tcPr>
          <w:p w14:paraId="4594EB52" w14:textId="77777777" w:rsidR="00DB7913" w:rsidRPr="007B7B28" w:rsidRDefault="00DB7913" w:rsidP="0032621B">
            <w:pPr>
              <w:rPr>
                <w:rFonts w:ascii="Arial" w:hAnsi="Arial" w:cs="Arial"/>
                <w:b/>
              </w:rPr>
            </w:pPr>
            <w:r w:rsidRPr="007B7B28">
              <w:rPr>
                <w:rFonts w:ascii="Arial" w:hAnsi="Arial" w:cs="Arial"/>
                <w:b/>
              </w:rPr>
              <w:t>Date:</w:t>
            </w:r>
          </w:p>
        </w:tc>
        <w:tc>
          <w:tcPr>
            <w:tcW w:w="2126" w:type="dxa"/>
            <w:vAlign w:val="center"/>
          </w:tcPr>
          <w:p w14:paraId="7D147789" w14:textId="77777777" w:rsidR="00DB7913" w:rsidRPr="007B7B28" w:rsidRDefault="00DB7913" w:rsidP="0032621B">
            <w:pPr>
              <w:rPr>
                <w:rFonts w:ascii="Arial" w:hAnsi="Arial" w:cs="Arial"/>
              </w:rPr>
            </w:pPr>
          </w:p>
        </w:tc>
      </w:tr>
    </w:tbl>
    <w:p w14:paraId="09C9C29F" w14:textId="77777777" w:rsidR="00DB7913" w:rsidRPr="007B7B28" w:rsidRDefault="00DB7913" w:rsidP="00DB7913"/>
    <w:p w14:paraId="1C3BF27B" w14:textId="77777777" w:rsidR="00DB7913" w:rsidRPr="007B7B28" w:rsidRDefault="00DB7913" w:rsidP="00DB7913">
      <w:pPr>
        <w:rPr>
          <w:rFonts w:ascii="Arial" w:hAnsi="Arial"/>
          <w:w w:val="105"/>
        </w:rPr>
      </w:pPr>
    </w:p>
    <w:p w14:paraId="42D20C4F" w14:textId="77777777" w:rsidR="00DB7913" w:rsidRPr="007B7B28" w:rsidRDefault="00DB7913" w:rsidP="00DB7913">
      <w:pPr>
        <w:jc w:val="center"/>
        <w:rPr>
          <w:rFonts w:ascii="Arial" w:hAnsi="Arial"/>
          <w:w w:val="105"/>
        </w:rPr>
      </w:pPr>
    </w:p>
    <w:p w14:paraId="0DABEE78" w14:textId="3E662DF5" w:rsidR="00B934B9" w:rsidRDefault="00B934B9"/>
    <w:sectPr w:rsidR="00B934B9" w:rsidSect="008D1A2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F1B34"/>
    <w:multiLevelType w:val="hybridMultilevel"/>
    <w:tmpl w:val="9116941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66A62"/>
    <w:multiLevelType w:val="hybridMultilevel"/>
    <w:tmpl w:val="EB0CBE68"/>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03480E"/>
    <w:multiLevelType w:val="hybridMultilevel"/>
    <w:tmpl w:val="037284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562F63"/>
    <w:multiLevelType w:val="hybridMultilevel"/>
    <w:tmpl w:val="3F1CA3BA"/>
    <w:lvl w:ilvl="0" w:tplc="F15261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A4496E"/>
    <w:multiLevelType w:val="hybridMultilevel"/>
    <w:tmpl w:val="5238B8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F04A76"/>
    <w:multiLevelType w:val="hybridMultilevel"/>
    <w:tmpl w:val="BD36419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20CD8"/>
    <w:multiLevelType w:val="hybridMultilevel"/>
    <w:tmpl w:val="E7BEEA4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BA5F33"/>
    <w:multiLevelType w:val="hybridMultilevel"/>
    <w:tmpl w:val="C048301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94D2B"/>
    <w:multiLevelType w:val="hybridMultilevel"/>
    <w:tmpl w:val="6330B0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C156A3"/>
    <w:multiLevelType w:val="hybridMultilevel"/>
    <w:tmpl w:val="B9C65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E5D28"/>
    <w:multiLevelType w:val="hybridMultilevel"/>
    <w:tmpl w:val="3BF0B6CA"/>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11EE1"/>
    <w:multiLevelType w:val="hybridMultilevel"/>
    <w:tmpl w:val="7FE26DD6"/>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50411BB"/>
    <w:multiLevelType w:val="hybridMultilevel"/>
    <w:tmpl w:val="BDF2A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86C84"/>
    <w:multiLevelType w:val="hybridMultilevel"/>
    <w:tmpl w:val="C616CC0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778DA"/>
    <w:multiLevelType w:val="hybridMultilevel"/>
    <w:tmpl w:val="28640BFA"/>
    <w:lvl w:ilvl="0" w:tplc="153264AA">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303BE"/>
    <w:multiLevelType w:val="hybridMultilevel"/>
    <w:tmpl w:val="86C24BA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29A4724"/>
    <w:multiLevelType w:val="hybridMultilevel"/>
    <w:tmpl w:val="CDD88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C2452"/>
    <w:multiLevelType w:val="hybridMultilevel"/>
    <w:tmpl w:val="3286896E"/>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70015"/>
    <w:multiLevelType w:val="hybridMultilevel"/>
    <w:tmpl w:val="C972A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7"/>
  </w:num>
  <w:num w:numId="5">
    <w:abstractNumId w:val="29"/>
  </w:num>
  <w:num w:numId="6">
    <w:abstractNumId w:val="2"/>
  </w:num>
  <w:num w:numId="7">
    <w:abstractNumId w:val="32"/>
  </w:num>
  <w:num w:numId="8">
    <w:abstractNumId w:val="4"/>
  </w:num>
  <w:num w:numId="9">
    <w:abstractNumId w:val="24"/>
  </w:num>
  <w:num w:numId="10">
    <w:abstractNumId w:val="17"/>
  </w:num>
  <w:num w:numId="11">
    <w:abstractNumId w:val="0"/>
  </w:num>
  <w:num w:numId="12">
    <w:abstractNumId w:val="5"/>
  </w:num>
  <w:num w:numId="13">
    <w:abstractNumId w:val="9"/>
  </w:num>
  <w:num w:numId="14">
    <w:abstractNumId w:val="22"/>
  </w:num>
  <w:num w:numId="15">
    <w:abstractNumId w:val="10"/>
  </w:num>
  <w:num w:numId="16">
    <w:abstractNumId w:val="15"/>
  </w:num>
  <w:num w:numId="17">
    <w:abstractNumId w:val="23"/>
  </w:num>
  <w:num w:numId="18">
    <w:abstractNumId w:val="26"/>
  </w:num>
  <w:num w:numId="19">
    <w:abstractNumId w:val="20"/>
  </w:num>
  <w:num w:numId="20">
    <w:abstractNumId w:val="11"/>
  </w:num>
  <w:num w:numId="21">
    <w:abstractNumId w:val="13"/>
  </w:num>
  <w:num w:numId="22">
    <w:abstractNumId w:val="34"/>
  </w:num>
  <w:num w:numId="23">
    <w:abstractNumId w:val="3"/>
  </w:num>
  <w:num w:numId="24">
    <w:abstractNumId w:val="7"/>
  </w:num>
  <w:num w:numId="25">
    <w:abstractNumId w:val="18"/>
  </w:num>
  <w:num w:numId="26">
    <w:abstractNumId w:val="21"/>
  </w:num>
  <w:num w:numId="27">
    <w:abstractNumId w:val="30"/>
  </w:num>
  <w:num w:numId="28">
    <w:abstractNumId w:val="16"/>
  </w:num>
  <w:num w:numId="29">
    <w:abstractNumId w:val="25"/>
  </w:num>
  <w:num w:numId="30">
    <w:abstractNumId w:val="31"/>
  </w:num>
  <w:num w:numId="31">
    <w:abstractNumId w:val="33"/>
  </w:num>
  <w:num w:numId="32">
    <w:abstractNumId w:val="19"/>
  </w:num>
  <w:num w:numId="33">
    <w:abstractNumId w:val="28"/>
  </w:num>
  <w:num w:numId="34">
    <w:abstractNumId w:val="12"/>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5C7497"/>
    <w:rsid w:val="008D1A21"/>
    <w:rsid w:val="009F6107"/>
    <w:rsid w:val="00B934B9"/>
    <w:rsid w:val="00BD482C"/>
    <w:rsid w:val="00D6388E"/>
    <w:rsid w:val="00DB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paragraph" w:styleId="ListParagraph">
    <w:name w:val="List Paragraph"/>
    <w:basedOn w:val="Normal"/>
    <w:uiPriority w:val="34"/>
    <w:qFormat/>
    <w:rsid w:val="00B934B9"/>
    <w:pPr>
      <w:spacing w:after="0" w:line="240" w:lineRule="auto"/>
      <w:ind w:left="720"/>
    </w:pPr>
    <w:rPr>
      <w:rFonts w:ascii="Times New Roman" w:eastAsia="Times New Roman" w:hAnsi="Times New Roman" w:cs="Times New Roman"/>
      <w:sz w:val="24"/>
      <w:szCs w:val="24"/>
      <w:lang w:val="en-US"/>
    </w:rPr>
  </w:style>
  <w:style w:type="paragraph" w:customStyle="1" w:styleId="DefaultText">
    <w:name w:val="Default Text"/>
    <w:basedOn w:val="Normal"/>
    <w:rsid w:val="00B934B9"/>
    <w:pPr>
      <w:spacing w:after="0" w:line="240" w:lineRule="auto"/>
    </w:pPr>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B9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B934B9"/>
  </w:style>
  <w:style w:type="character" w:customStyle="1" w:styleId="kx21rb">
    <w:name w:val="kx21rb"/>
    <w:basedOn w:val="DefaultParagraphFont"/>
    <w:rsid w:val="00B9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customXml/itemProps3.xml><?xml version="1.0" encoding="utf-8"?>
<ds:datastoreItem xmlns:ds="http://schemas.openxmlformats.org/officeDocument/2006/customXml" ds:itemID="{FB5B6A10-D203-4F41-AFEE-7338C24C57DB}"/>
</file>

<file path=customXml/itemProps4.xml><?xml version="1.0" encoding="utf-8"?>
<ds:datastoreItem xmlns:ds="http://schemas.openxmlformats.org/officeDocument/2006/customXml" ds:itemID="{E35322A8-D78A-4E4B-848D-69BF3CFF1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Bleak Hill Primary School</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aUTUMN 2022</dc:creator>
  <cp:keywords/>
  <dc:description/>
  <cp:lastModifiedBy>Charlotte Darroch</cp:lastModifiedBy>
  <cp:revision>1</cp:revision>
  <cp:lastPrinted>2022-09-15T13:52:00Z</cp:lastPrinted>
  <dcterms:created xsi:type="dcterms:W3CDTF">2022-07-08T08:51:00Z</dcterms:created>
  <dcterms:modified xsi:type="dcterms:W3CDTF">2022-07-08T08:54:00Z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0x01010031DD0B0676FC8C4A893F0493BEA66081</vt:lpwstr>
  </property>
</Properties>
</file>