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17DA" w14:textId="69D2D87B" w:rsidR="0076572D" w:rsidRDefault="0076572D"/>
    <w:p w14:paraId="50A57325" w14:textId="77777777" w:rsidR="0076572D" w:rsidRDefault="0076572D"/>
    <w:p w14:paraId="71DA4915" w14:textId="359BA679" w:rsidR="0076572D" w:rsidRDefault="0076572D"/>
    <w:p w14:paraId="57551032" w14:textId="77777777" w:rsidR="0076572D" w:rsidRDefault="0076572D"/>
    <w:p w14:paraId="471D08E3" w14:textId="70666DA4" w:rsidR="0076572D" w:rsidRDefault="0076572D"/>
    <w:p w14:paraId="24892630" w14:textId="44F55193" w:rsidR="0076572D" w:rsidRDefault="0076572D"/>
    <w:p w14:paraId="349ED766" w14:textId="7B0C5593" w:rsidR="0076572D" w:rsidRDefault="0076572D"/>
    <w:p w14:paraId="1E589DB6" w14:textId="48A721C3" w:rsidR="0076572D" w:rsidRDefault="0076572D"/>
    <w:p w14:paraId="4EC71D17" w14:textId="47B3E0BC" w:rsidR="0076572D" w:rsidRDefault="0076572D"/>
    <w:p w14:paraId="5AC15CEB" w14:textId="2B44F95E" w:rsidR="0076572D" w:rsidRDefault="0076572D"/>
    <w:p w14:paraId="475DB4CD" w14:textId="70EE0957" w:rsidR="0076572D" w:rsidRDefault="0076572D"/>
    <w:p w14:paraId="76E94BE2" w14:textId="0DF39411" w:rsidR="0076572D" w:rsidRDefault="0076572D"/>
    <w:p w14:paraId="7CE91EBD" w14:textId="42E6BD7A" w:rsidR="0076572D" w:rsidRDefault="0076572D"/>
    <w:p w14:paraId="28AB6924" w14:textId="3EFCF0B8" w:rsidR="0076572D" w:rsidRDefault="0076572D"/>
    <w:p w14:paraId="763935E5" w14:textId="13365BB7" w:rsidR="0076572D" w:rsidRDefault="0076572D"/>
    <w:p w14:paraId="1C2FD4ED" w14:textId="7143FC59" w:rsidR="0076572D" w:rsidRDefault="0076572D"/>
    <w:p w14:paraId="703CEEE3" w14:textId="5689F08A" w:rsidR="0076572D" w:rsidRDefault="0076572D"/>
    <w:p w14:paraId="217FB964" w14:textId="4B705698" w:rsidR="0076572D" w:rsidRDefault="0076572D"/>
    <w:p w14:paraId="3569C6F3" w14:textId="5231E24A" w:rsidR="0076572D" w:rsidRDefault="0076572D"/>
    <w:p w14:paraId="0C74C425" w14:textId="76957084" w:rsidR="0076572D" w:rsidRDefault="0076572D"/>
    <w:p w14:paraId="5E0A772E" w14:textId="058D0AC1" w:rsidR="0076572D" w:rsidRDefault="0076572D"/>
    <w:p w14:paraId="3B0CCB72" w14:textId="74E59586" w:rsidR="0076572D" w:rsidRDefault="0076572D"/>
    <w:p w14:paraId="26A62FF7" w14:textId="508ADAFD" w:rsidR="0076572D" w:rsidRDefault="0076572D"/>
    <w:p w14:paraId="7A0007F4" w14:textId="6B9A1630" w:rsidR="0076572D" w:rsidRDefault="0076572D"/>
    <w:p w14:paraId="5F51C421" w14:textId="5EDE0991" w:rsidR="0076572D" w:rsidRDefault="0076572D"/>
    <w:p w14:paraId="0721E8E1" w14:textId="7F61B197" w:rsidR="0076572D" w:rsidRDefault="0076572D"/>
    <w:p w14:paraId="18DD951A" w14:textId="2A4DDC7A" w:rsidR="0076572D" w:rsidRDefault="0076572D"/>
    <w:p w14:paraId="32C7761C" w14:textId="2ABE0C4F" w:rsidR="0076572D" w:rsidRDefault="0076572D"/>
    <w:p w14:paraId="200E65CD" w14:textId="4E8D388C" w:rsidR="0076572D" w:rsidRDefault="0076572D"/>
    <w:p w14:paraId="1723F4FF" w14:textId="597AA796" w:rsidR="0076572D" w:rsidRDefault="0076572D"/>
    <w:p w14:paraId="517C143C" w14:textId="20212D79" w:rsidR="0076572D" w:rsidRDefault="0076572D"/>
    <w:p w14:paraId="33DA2F1C" w14:textId="3B241D97" w:rsidR="0076572D" w:rsidRDefault="0076572D"/>
    <w:p w14:paraId="50B5AE0B" w14:textId="64E2AD97" w:rsidR="0076572D" w:rsidRDefault="0076572D"/>
    <w:p w14:paraId="672A72A3" w14:textId="2C29B6AA" w:rsidR="0076572D" w:rsidRDefault="0076572D"/>
    <w:p w14:paraId="044221DE" w14:textId="0C9B7ECE" w:rsidR="0076572D" w:rsidRDefault="0076572D"/>
    <w:p w14:paraId="1598CCEA" w14:textId="77777777" w:rsidR="0076572D" w:rsidRDefault="0076572D"/>
    <w:p w14:paraId="5326FCDF" w14:textId="17393ACD" w:rsidR="0076572D" w:rsidRDefault="0076572D"/>
    <w:p w14:paraId="6ED30BD4" w14:textId="77777777" w:rsidR="0076572D" w:rsidRDefault="0076572D"/>
    <w:p w14:paraId="2827218F" w14:textId="532AEB24" w:rsidR="0076572D" w:rsidRDefault="0076572D"/>
    <w:p w14:paraId="73990AD3" w14:textId="0E3FEA3D" w:rsidR="0076572D" w:rsidRDefault="0076572D"/>
    <w:p w14:paraId="77690D8C" w14:textId="1439B09E" w:rsidR="0076572D" w:rsidRDefault="0076572D"/>
    <w:p w14:paraId="04396183" w14:textId="285E9657" w:rsidR="0076572D" w:rsidRDefault="0076572D"/>
    <w:p w14:paraId="4FBA407A" w14:textId="37485CFD" w:rsidR="0076572D" w:rsidRDefault="0076572D"/>
    <w:p w14:paraId="6E24397D" w14:textId="7EBE599B" w:rsidR="0076572D" w:rsidRDefault="0076572D"/>
    <w:p w14:paraId="67809068" w14:textId="4A30E4C9" w:rsidR="0076572D" w:rsidRDefault="0076572D"/>
    <w:p w14:paraId="50C5C84A" w14:textId="4EA18D7B" w:rsidR="0076572D" w:rsidRDefault="0076572D"/>
    <w:p w14:paraId="26BD9648" w14:textId="523AFF87" w:rsidR="0076572D" w:rsidRDefault="0076572D"/>
    <w:p w14:paraId="3C69C0CD" w14:textId="40163B62" w:rsidR="0076572D" w:rsidRDefault="0076572D"/>
    <w:p w14:paraId="2FF1004F" w14:textId="07B6D52F" w:rsidR="0076572D" w:rsidRDefault="0076572D"/>
    <w:p w14:paraId="0C1D106B" w14:textId="520B9004" w:rsidR="00E13A01" w:rsidRDefault="00E13A01"/>
    <w:p w14:paraId="20A0DDAB" w14:textId="5664B865" w:rsidR="00E13A01" w:rsidRDefault="00E13A01"/>
    <w:p w14:paraId="7102DB45" w14:textId="15A2EB71" w:rsidR="00E13A01" w:rsidRDefault="00E13A01"/>
    <w:p w14:paraId="262F0DD1" w14:textId="36D8A28E" w:rsidR="00E13A01" w:rsidRDefault="00E13A01"/>
    <w:p w14:paraId="2FE0E53F" w14:textId="61C77C8C" w:rsidR="00ED6194" w:rsidRDefault="00ED6194"/>
    <w:p w14:paraId="50B6F852" w14:textId="77777777" w:rsidR="00ED6194" w:rsidRDefault="00ED6194"/>
    <w:p w14:paraId="70B240F0" w14:textId="329334FC" w:rsidR="00E13A01" w:rsidRDefault="009152D3">
      <w:r w:rsidRPr="0076572D">
        <w:rPr>
          <w:noProof/>
        </w:rPr>
        <mc:AlternateContent>
          <mc:Choice Requires="wps">
            <w:drawing>
              <wp:anchor distT="0" distB="0" distL="114300" distR="114300" simplePos="0" relativeHeight="251658241" behindDoc="0" locked="0" layoutInCell="1" allowOverlap="1" wp14:anchorId="259E3672" wp14:editId="3F3E3ED9">
                <wp:simplePos x="0" y="0"/>
                <wp:positionH relativeFrom="column">
                  <wp:posOffset>121920</wp:posOffset>
                </wp:positionH>
                <wp:positionV relativeFrom="paragraph">
                  <wp:posOffset>-168461</wp:posOffset>
                </wp:positionV>
                <wp:extent cx="6858000" cy="2585323"/>
                <wp:effectExtent l="0" t="0" r="0" b="0"/>
                <wp:wrapNone/>
                <wp:docPr id="4" name="Rectangle 3">
                  <a:extLst xmlns:a="http://schemas.openxmlformats.org/drawingml/2006/main">
                    <a:ext uri="{FF2B5EF4-FFF2-40B4-BE49-F238E27FC236}">
                      <a16:creationId xmlns:a16="http://schemas.microsoft.com/office/drawing/2014/main" id="{CA51B623-4B5C-3D4F-BDA8-7C4526BC39A1}"/>
                    </a:ext>
                  </a:extLst>
                </wp:docPr>
                <wp:cNvGraphicFramePr/>
                <a:graphic xmlns:a="http://schemas.openxmlformats.org/drawingml/2006/main">
                  <a:graphicData uri="http://schemas.microsoft.com/office/word/2010/wordprocessingShape">
                    <wps:wsp>
                      <wps:cNvSpPr/>
                      <wps:spPr>
                        <a:xfrm>
                          <a:off x="0" y="0"/>
                          <a:ext cx="6858000" cy="2585323"/>
                        </a:xfrm>
                        <a:prstGeom prst="rect">
                          <a:avLst/>
                        </a:prstGeom>
                        <a:noFill/>
                      </wps:spPr>
                      <wps:txbx>
                        <w:txbxContent>
                          <w:p w14:paraId="43DA9548" w14:textId="5CC58E15" w:rsidR="00B00440" w:rsidRPr="00CB76E2" w:rsidRDefault="0076572D" w:rsidP="00CB76E2">
                            <w:pPr>
                              <w:jc w:val="center"/>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CB76E2">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sidRPr="00CB76E2">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CB76E2" w:rsidRPr="00CB76E2">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2 </w:t>
                            </w:r>
                          </w:p>
                          <w:p w14:paraId="21E8A7FA" w14:textId="49C524E6" w:rsidR="00CB76E2" w:rsidRPr="00CB76E2" w:rsidRDefault="00DE1A81" w:rsidP="00CB76E2">
                            <w:pPr>
                              <w:jc w:val="center"/>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Fieldwork on a local area </w:t>
                            </w:r>
                          </w:p>
                        </w:txbxContent>
                      </wps:txbx>
                      <wps:bodyPr wrap="square" lIns="91440" tIns="45720" rIns="91440" bIns="45720">
                        <a:spAutoFit/>
                      </wps:bodyPr>
                    </wps:wsp>
                  </a:graphicData>
                </a:graphic>
              </wp:anchor>
            </w:drawing>
          </mc:Choice>
          <mc:Fallback>
            <w:pict>
              <v:rect w14:anchorId="259E3672" id="Rectangle 3" o:spid="_x0000_s1026" style="position:absolute;margin-left:9.6pt;margin-top:-13.25pt;width:540pt;height:203.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" filled="f" stroked="f">
                <v:textbox style="mso-fit-shape-to-text:t">
                  <w:txbxContent>
                    <w:p w14:paraId="43DA9548" w14:textId="5CC58E15" w:rsidR="00B00440" w:rsidRPr="00CB76E2" w:rsidRDefault="0076572D" w:rsidP="00CB76E2">
                      <w:pPr>
                        <w:jc w:val="center"/>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CB76E2">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sidRPr="00CB76E2">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CB76E2" w:rsidRPr="00CB76E2">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2 </w:t>
                      </w:r>
                    </w:p>
                    <w:p w14:paraId="21E8A7FA" w14:textId="49C524E6" w:rsidR="00CB76E2" w:rsidRPr="00CB76E2" w:rsidRDefault="00DE1A81" w:rsidP="00CB76E2">
                      <w:pPr>
                        <w:jc w:val="center"/>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Fieldwork on a local area </w:t>
                      </w:r>
                    </w:p>
                  </w:txbxContent>
                </v:textbox>
              </v:rect>
            </w:pict>
          </mc:Fallback>
        </mc:AlternateContent>
      </w:r>
    </w:p>
    <w:p w14:paraId="11BEB760" w14:textId="5C8DA967" w:rsidR="00E13A01" w:rsidRDefault="00E13A01"/>
    <w:p w14:paraId="41A8BD5B" w14:textId="017521A1" w:rsidR="00E13A01" w:rsidRDefault="00E13A01"/>
    <w:p w14:paraId="0597E19A" w14:textId="2EB688B2" w:rsidR="00E13A01" w:rsidRDefault="00E13A01"/>
    <w:p w14:paraId="2BA6D908" w14:textId="3AE0E395" w:rsidR="00E13A01" w:rsidRDefault="00E13A01"/>
    <w:p w14:paraId="60879AE3" w14:textId="4D4DF132" w:rsidR="00E13A01" w:rsidRDefault="00E13A01"/>
    <w:p w14:paraId="422AF93C" w14:textId="05A8461F" w:rsidR="00E13A01" w:rsidRDefault="00E13A01"/>
    <w:p w14:paraId="2396C624" w14:textId="013BC436" w:rsidR="00E13A01" w:rsidRDefault="00E13A01"/>
    <w:p w14:paraId="1DBFD125" w14:textId="418CC206" w:rsidR="00E13A01" w:rsidRDefault="00E13A01"/>
    <w:p w14:paraId="67882079" w14:textId="6D773E9E" w:rsidR="00E13A01" w:rsidRDefault="000B47EE">
      <w:r>
        <w:rPr>
          <w:noProof/>
        </w:rPr>
        <w:drawing>
          <wp:anchor distT="0" distB="0" distL="114300" distR="114300" simplePos="0" relativeHeight="251658244" behindDoc="1" locked="0" layoutInCell="1" allowOverlap="1" wp14:anchorId="1F17FCD3" wp14:editId="619B99B0">
            <wp:simplePos x="0" y="0"/>
            <wp:positionH relativeFrom="column">
              <wp:posOffset>5242560</wp:posOffset>
            </wp:positionH>
            <wp:positionV relativeFrom="paragraph">
              <wp:posOffset>3175</wp:posOffset>
            </wp:positionV>
            <wp:extent cx="1085850" cy="10858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CEDDE" w14:textId="4D0558A9" w:rsidR="00E13A01" w:rsidRDefault="00E13A01"/>
    <w:p w14:paraId="73F98E49" w14:textId="06BAE7BD" w:rsidR="00E13A01" w:rsidRDefault="00E13A01"/>
    <w:p w14:paraId="401BAF20" w14:textId="3F90FCFF" w:rsidR="00E13A01" w:rsidRDefault="00E13A01"/>
    <w:p w14:paraId="2165BB5B" w14:textId="42F537B5" w:rsidR="00E13A01" w:rsidRDefault="00E13A01"/>
    <w:p w14:paraId="2DA3791E" w14:textId="757E3E45" w:rsidR="0076572D" w:rsidRDefault="0076572D"/>
    <w:p w14:paraId="4E9CEFB2" w14:textId="6DA5A1D6" w:rsidR="0076572D" w:rsidRDefault="00EF57FE">
      <w:r>
        <w:rPr>
          <w:noProof/>
        </w:rPr>
        <w:drawing>
          <wp:anchor distT="0" distB="0" distL="114300" distR="114300" simplePos="0" relativeHeight="251665431" behindDoc="1" locked="0" layoutInCell="1" allowOverlap="1" wp14:anchorId="76C2F88A" wp14:editId="72592C92">
            <wp:simplePos x="0" y="0"/>
            <wp:positionH relativeFrom="margin">
              <wp:align>right</wp:align>
            </wp:positionH>
            <wp:positionV relativeFrom="paragraph">
              <wp:posOffset>13335</wp:posOffset>
            </wp:positionV>
            <wp:extent cx="5791200" cy="3133725"/>
            <wp:effectExtent l="0" t="0" r="0" b="9525"/>
            <wp:wrapTight wrapText="bothSides">
              <wp:wrapPolygon edited="0">
                <wp:start x="0" y="0"/>
                <wp:lineTo x="0" y="21534"/>
                <wp:lineTo x="21529" y="21534"/>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200" cy="3133725"/>
                    </a:xfrm>
                    <a:prstGeom prst="rect">
                      <a:avLst/>
                    </a:prstGeom>
                  </pic:spPr>
                </pic:pic>
              </a:graphicData>
            </a:graphic>
            <wp14:sizeRelH relativeFrom="page">
              <wp14:pctWidth>0</wp14:pctWidth>
            </wp14:sizeRelH>
            <wp14:sizeRelV relativeFrom="page">
              <wp14:pctHeight>0</wp14:pctHeight>
            </wp14:sizeRelV>
          </wp:anchor>
        </w:drawing>
      </w:r>
    </w:p>
    <w:p w14:paraId="3E6EEB80" w14:textId="4F00180A" w:rsidR="0076572D" w:rsidRDefault="0076572D"/>
    <w:p w14:paraId="729F5C00" w14:textId="280F4A64" w:rsidR="0076572D" w:rsidRDefault="0076572D"/>
    <w:p w14:paraId="270C9650" w14:textId="005F8EC4" w:rsidR="0076572D" w:rsidRDefault="0076572D"/>
    <w:p w14:paraId="7C350627" w14:textId="09A7859C" w:rsidR="0076572D" w:rsidRDefault="0076572D"/>
    <w:p w14:paraId="6204DCFA" w14:textId="3A0871C8" w:rsidR="0076572D" w:rsidRDefault="0076572D"/>
    <w:p w14:paraId="29A5D63A" w14:textId="74198219" w:rsidR="0076572D" w:rsidRDefault="0076572D"/>
    <w:p w14:paraId="6B98DF07" w14:textId="07EED012" w:rsidR="0076572D" w:rsidRDefault="0076572D"/>
    <w:p w14:paraId="3C51742C" w14:textId="6747633E" w:rsidR="0076572D" w:rsidRDefault="0076572D"/>
    <w:p w14:paraId="5BAC5314" w14:textId="1D1B7643" w:rsidR="0076572D" w:rsidRDefault="0076572D"/>
    <w:p w14:paraId="6AC23BCC" w14:textId="515ADFCF" w:rsidR="0076572D" w:rsidRDefault="0076572D"/>
    <w:p w14:paraId="2C5246A3" w14:textId="7C052C09" w:rsidR="0076572D" w:rsidRDefault="0076572D"/>
    <w:p w14:paraId="409397FD" w14:textId="15B10703" w:rsidR="0076572D" w:rsidRDefault="0076572D"/>
    <w:p w14:paraId="57568F87" w14:textId="151DE2F4" w:rsidR="0076572D" w:rsidRDefault="0076572D"/>
    <w:p w14:paraId="0AE238B5" w14:textId="1E9D0927" w:rsidR="0076572D" w:rsidRDefault="0076572D"/>
    <w:p w14:paraId="3A61F642" w14:textId="24CA2AE3" w:rsidR="0076572D" w:rsidRDefault="0076572D"/>
    <w:p w14:paraId="4B304FD0" w14:textId="43169EE7" w:rsidR="00B54FB0" w:rsidRDefault="00B54FB0"/>
    <w:p w14:paraId="29BC9AB3" w14:textId="4F35B2A1" w:rsidR="00B54FB0" w:rsidRDefault="00B54FB0"/>
    <w:p w14:paraId="436DED43" w14:textId="5D700E4E" w:rsidR="00B54FB0" w:rsidRDefault="003E521D">
      <w:r w:rsidRPr="00315788">
        <w:rPr>
          <w:noProof/>
        </w:rPr>
        <w:drawing>
          <wp:anchor distT="0" distB="0" distL="114300" distR="114300" simplePos="0" relativeHeight="251663383" behindDoc="0" locked="0" layoutInCell="1" allowOverlap="1" wp14:anchorId="719A53A6" wp14:editId="7882497B">
            <wp:simplePos x="0" y="0"/>
            <wp:positionH relativeFrom="column">
              <wp:posOffset>2948305</wp:posOffset>
            </wp:positionH>
            <wp:positionV relativeFrom="paragraph">
              <wp:posOffset>178435</wp:posOffset>
            </wp:positionV>
            <wp:extent cx="939800" cy="939800"/>
            <wp:effectExtent l="0" t="0" r="0" b="0"/>
            <wp:wrapNone/>
            <wp:docPr id="209" name="Graphic 208" descr="Users outline">
              <a:extLst xmlns:a="http://schemas.openxmlformats.org/drawingml/2006/main">
                <a:ext uri="{FF2B5EF4-FFF2-40B4-BE49-F238E27FC236}">
                  <a16:creationId xmlns:a16="http://schemas.microsoft.com/office/drawing/2014/main" id="{B6D877D9-B454-49A7-9E44-80CB5BE3E8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8" descr="Users outline">
                      <a:extLst>
                        <a:ext uri="{FF2B5EF4-FFF2-40B4-BE49-F238E27FC236}">
                          <a16:creationId xmlns:a16="http://schemas.microsoft.com/office/drawing/2014/main" id="{B6D877D9-B454-49A7-9E44-80CB5BE3E8EF}"/>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39800" cy="939800"/>
                    </a:xfrm>
                    <a:prstGeom prst="rect">
                      <a:avLst/>
                    </a:prstGeom>
                  </pic:spPr>
                </pic:pic>
              </a:graphicData>
            </a:graphic>
            <wp14:sizeRelH relativeFrom="margin">
              <wp14:pctWidth>0</wp14:pctWidth>
            </wp14:sizeRelH>
            <wp14:sizeRelV relativeFrom="margin">
              <wp14:pctHeight>0</wp14:pctHeight>
            </wp14:sizeRelV>
          </wp:anchor>
        </w:drawing>
      </w:r>
      <w:r w:rsidRPr="00315788">
        <w:rPr>
          <w:noProof/>
        </w:rPr>
        <w:drawing>
          <wp:anchor distT="0" distB="0" distL="114300" distR="114300" simplePos="0" relativeHeight="251661335" behindDoc="0" locked="0" layoutInCell="1" allowOverlap="1" wp14:anchorId="53323794" wp14:editId="77F12FC6">
            <wp:simplePos x="0" y="0"/>
            <wp:positionH relativeFrom="column">
              <wp:posOffset>2109470</wp:posOffset>
            </wp:positionH>
            <wp:positionV relativeFrom="paragraph">
              <wp:posOffset>179705</wp:posOffset>
            </wp:positionV>
            <wp:extent cx="837565" cy="837565"/>
            <wp:effectExtent l="0" t="0" r="0" b="0"/>
            <wp:wrapNone/>
            <wp:docPr id="192" name="Graphic 191" descr="Earth globe: Americas with solid fill">
              <a:extLst xmlns:a="http://schemas.openxmlformats.org/drawingml/2006/main">
                <a:ext uri="{FF2B5EF4-FFF2-40B4-BE49-F238E27FC236}">
                  <a16:creationId xmlns:a16="http://schemas.microsoft.com/office/drawing/2014/main" id="{858B7BDE-0E01-4990-9179-7921B1CA1D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1" descr="Earth globe: Americas with solid fill">
                      <a:extLst>
                        <a:ext uri="{FF2B5EF4-FFF2-40B4-BE49-F238E27FC236}">
                          <a16:creationId xmlns:a16="http://schemas.microsoft.com/office/drawing/2014/main" id="{858B7BDE-0E01-4990-9179-7921B1CA1DA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837565" cy="837565"/>
                    </a:xfrm>
                    <a:prstGeom prst="rect">
                      <a:avLst/>
                    </a:prstGeom>
                  </pic:spPr>
                </pic:pic>
              </a:graphicData>
            </a:graphic>
            <wp14:sizeRelH relativeFrom="margin">
              <wp14:pctWidth>0</wp14:pctWidth>
            </wp14:sizeRelH>
            <wp14:sizeRelV relativeFrom="margin">
              <wp14:pctHeight>0</wp14:pctHeight>
            </wp14:sizeRelV>
          </wp:anchor>
        </w:drawing>
      </w:r>
      <w:r w:rsidRPr="00315788">
        <w:rPr>
          <w:noProof/>
        </w:rPr>
        <w:drawing>
          <wp:anchor distT="0" distB="0" distL="114300" distR="114300" simplePos="0" relativeHeight="251660311" behindDoc="0" locked="0" layoutInCell="1" allowOverlap="1" wp14:anchorId="084EE81C" wp14:editId="6A00066E">
            <wp:simplePos x="0" y="0"/>
            <wp:positionH relativeFrom="column">
              <wp:posOffset>1223010</wp:posOffset>
            </wp:positionH>
            <wp:positionV relativeFrom="paragraph">
              <wp:posOffset>88265</wp:posOffset>
            </wp:positionV>
            <wp:extent cx="1068705" cy="1068705"/>
            <wp:effectExtent l="0" t="0" r="0" b="0"/>
            <wp:wrapNone/>
            <wp:docPr id="160" name="Graphic 159" descr="Marker with solid fill">
              <a:extLst xmlns:a="http://schemas.openxmlformats.org/drawingml/2006/main">
                <a:ext uri="{FF2B5EF4-FFF2-40B4-BE49-F238E27FC236}">
                  <a16:creationId xmlns:a16="http://schemas.microsoft.com/office/drawing/2014/main" id="{AE03B215-5ECC-4840-9295-932C8D82D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raphic 159" descr="Marker with solid fill">
                      <a:extLst>
                        <a:ext uri="{FF2B5EF4-FFF2-40B4-BE49-F238E27FC236}">
                          <a16:creationId xmlns:a16="http://schemas.microsoft.com/office/drawing/2014/main" id="{AE03B215-5ECC-4840-9295-932C8D82D8C9}"/>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68705" cy="1068705"/>
                    </a:xfrm>
                    <a:prstGeom prst="rect">
                      <a:avLst/>
                    </a:prstGeom>
                  </pic:spPr>
                </pic:pic>
              </a:graphicData>
            </a:graphic>
            <wp14:sizeRelH relativeFrom="margin">
              <wp14:pctWidth>0</wp14:pctWidth>
            </wp14:sizeRelH>
            <wp14:sizeRelV relativeFrom="margin">
              <wp14:pctHeight>0</wp14:pctHeight>
            </wp14:sizeRelV>
          </wp:anchor>
        </w:drawing>
      </w:r>
    </w:p>
    <w:p w14:paraId="44DDBB60" w14:textId="66B7C6E7" w:rsidR="00B54FB0" w:rsidRDefault="00574910">
      <w:r w:rsidRPr="00315788">
        <w:rPr>
          <w:noProof/>
        </w:rPr>
        <w:drawing>
          <wp:anchor distT="0" distB="0" distL="114300" distR="114300" simplePos="0" relativeHeight="251664407" behindDoc="0" locked="0" layoutInCell="1" allowOverlap="1" wp14:anchorId="22C07891" wp14:editId="5B51E95F">
            <wp:simplePos x="0" y="0"/>
            <wp:positionH relativeFrom="column">
              <wp:posOffset>4673600</wp:posOffset>
            </wp:positionH>
            <wp:positionV relativeFrom="paragraph">
              <wp:posOffset>38100</wp:posOffset>
            </wp:positionV>
            <wp:extent cx="796581" cy="796581"/>
            <wp:effectExtent l="0" t="0" r="0" b="0"/>
            <wp:wrapNone/>
            <wp:docPr id="243" name="Graphic 242" descr="Magnifying glass with solid fill">
              <a:extLst xmlns:a="http://schemas.openxmlformats.org/drawingml/2006/main">
                <a:ext uri="{FF2B5EF4-FFF2-40B4-BE49-F238E27FC236}">
                  <a16:creationId xmlns:a16="http://schemas.microsoft.com/office/drawing/2014/main" id="{4F22583A-37A9-47C0-B674-6A5183040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2" descr="Magnifying glass with solid fill">
                      <a:extLst>
                        <a:ext uri="{FF2B5EF4-FFF2-40B4-BE49-F238E27FC236}">
                          <a16:creationId xmlns:a16="http://schemas.microsoft.com/office/drawing/2014/main" id="{4F22583A-37A9-47C0-B674-6A51830406E6}"/>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96581" cy="796581"/>
                    </a:xfrm>
                    <a:prstGeom prst="rect">
                      <a:avLst/>
                    </a:prstGeom>
                  </pic:spPr>
                </pic:pic>
              </a:graphicData>
            </a:graphic>
            <wp14:sizeRelH relativeFrom="margin">
              <wp14:pctWidth>0</wp14:pctWidth>
            </wp14:sizeRelH>
            <wp14:sizeRelV relativeFrom="margin">
              <wp14:pctHeight>0</wp14:pctHeight>
            </wp14:sizeRelV>
          </wp:anchor>
        </w:drawing>
      </w:r>
      <w:r w:rsidR="003E521D" w:rsidRPr="00315788">
        <w:rPr>
          <w:noProof/>
        </w:rPr>
        <w:drawing>
          <wp:anchor distT="0" distB="0" distL="114300" distR="114300" simplePos="0" relativeHeight="251662359" behindDoc="0" locked="0" layoutInCell="1" allowOverlap="1" wp14:anchorId="1737CE43" wp14:editId="72ADDE62">
            <wp:simplePos x="0" y="0"/>
            <wp:positionH relativeFrom="column">
              <wp:posOffset>3978275</wp:posOffset>
            </wp:positionH>
            <wp:positionV relativeFrom="paragraph">
              <wp:posOffset>125730</wp:posOffset>
            </wp:positionV>
            <wp:extent cx="702310" cy="702310"/>
            <wp:effectExtent l="0" t="0" r="2540" b="0"/>
            <wp:wrapNone/>
            <wp:docPr id="208" name="Graphic 207" descr="Mountains outline">
              <a:extLst xmlns:a="http://schemas.openxmlformats.org/drawingml/2006/main">
                <a:ext uri="{FF2B5EF4-FFF2-40B4-BE49-F238E27FC236}">
                  <a16:creationId xmlns:a16="http://schemas.microsoft.com/office/drawing/2014/main" id="{3E73889B-366B-46F4-8BEC-3D5798356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7" descr="Mountains outline">
                      <a:extLst>
                        <a:ext uri="{FF2B5EF4-FFF2-40B4-BE49-F238E27FC236}">
                          <a16:creationId xmlns:a16="http://schemas.microsoft.com/office/drawing/2014/main" id="{3E73889B-366B-46F4-8BEC-3D5798356C39}"/>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02310" cy="702310"/>
                    </a:xfrm>
                    <a:prstGeom prst="rect">
                      <a:avLst/>
                    </a:prstGeom>
                  </pic:spPr>
                </pic:pic>
              </a:graphicData>
            </a:graphic>
            <wp14:sizeRelH relativeFrom="margin">
              <wp14:pctWidth>0</wp14:pctWidth>
            </wp14:sizeRelH>
            <wp14:sizeRelV relativeFrom="margin">
              <wp14:pctHeight>0</wp14:pctHeight>
            </wp14:sizeRelV>
          </wp:anchor>
        </w:drawing>
      </w:r>
    </w:p>
    <w:p w14:paraId="4727B3A8" w14:textId="52356CF3" w:rsidR="00B54FB0" w:rsidRDefault="00B54FB0"/>
    <w:p w14:paraId="555D8AE4" w14:textId="24581F70" w:rsidR="00B54FB0" w:rsidRDefault="00B54FB0"/>
    <w:p w14:paraId="68576C82" w14:textId="7CEAB8B3" w:rsidR="00143476" w:rsidRDefault="00143476"/>
    <w:p w14:paraId="53BCA66F" w14:textId="0749D076" w:rsidR="00143476" w:rsidRDefault="00143476"/>
    <w:p w14:paraId="35CEF411" w14:textId="5F7608AA" w:rsidR="00143476" w:rsidRDefault="00143476"/>
    <w:p w14:paraId="4E374F74" w14:textId="77777777" w:rsidR="00143476" w:rsidRDefault="00143476"/>
    <w:p w14:paraId="06F667BD" w14:textId="7E57F101" w:rsidR="0076572D" w:rsidRDefault="0076572D"/>
    <w:p w14:paraId="0EC5A230" w14:textId="4EEBB16D" w:rsidR="00ED6194" w:rsidRDefault="00ED6194"/>
    <w:tbl>
      <w:tblPr>
        <w:tblStyle w:val="TableGrid"/>
        <w:tblpPr w:leftFromText="180" w:rightFromText="180" w:vertAnchor="page" w:horzAnchor="page" w:tblpX="12804" w:tblpY="12411"/>
        <w:tblW w:w="10112" w:type="dxa"/>
        <w:tblLook w:val="04A0" w:firstRow="1" w:lastRow="0" w:firstColumn="1" w:lastColumn="0" w:noHBand="0" w:noVBand="1"/>
      </w:tblPr>
      <w:tblGrid>
        <w:gridCol w:w="2527"/>
        <w:gridCol w:w="2527"/>
        <w:gridCol w:w="2527"/>
        <w:gridCol w:w="2531"/>
      </w:tblGrid>
      <w:tr w:rsidR="00ED6194" w14:paraId="4F9D16BA" w14:textId="77777777" w:rsidTr="00A46C4B">
        <w:trPr>
          <w:trHeight w:val="872"/>
        </w:trPr>
        <w:tc>
          <w:tcPr>
            <w:tcW w:w="10112" w:type="dxa"/>
            <w:gridSpan w:val="4"/>
          </w:tcPr>
          <w:p w14:paraId="461285A0" w14:textId="49315FB4" w:rsidR="00ED6194" w:rsidRPr="00741717" w:rsidRDefault="00ED6194" w:rsidP="00ED6194">
            <w:pPr>
              <w:jc w:val="center"/>
              <w:rPr>
                <w:rFonts w:ascii="Kristen ITC" w:hAnsi="Kristen ITC"/>
              </w:rPr>
            </w:pPr>
            <w:r w:rsidRPr="00741717">
              <w:rPr>
                <w:rFonts w:ascii="Kristen ITC" w:hAnsi="Kristen ITC"/>
                <w:sz w:val="72"/>
                <w:szCs w:val="72"/>
              </w:rPr>
              <w:t xml:space="preserve">Key </w:t>
            </w:r>
            <w:r w:rsidR="00430286">
              <w:rPr>
                <w:rFonts w:ascii="Kristen ITC" w:hAnsi="Kristen ITC"/>
                <w:sz w:val="72"/>
                <w:szCs w:val="72"/>
              </w:rPr>
              <w:t>Voc</w:t>
            </w:r>
            <w:r w:rsidR="00ED2320">
              <w:rPr>
                <w:rFonts w:ascii="Kristen ITC" w:hAnsi="Kristen ITC"/>
                <w:sz w:val="72"/>
                <w:szCs w:val="72"/>
              </w:rPr>
              <w:t>abulary</w:t>
            </w:r>
          </w:p>
        </w:tc>
      </w:tr>
      <w:tr w:rsidR="00ED6194" w14:paraId="13FEA931" w14:textId="77777777" w:rsidTr="00A46C4B">
        <w:trPr>
          <w:trHeight w:val="996"/>
        </w:trPr>
        <w:tc>
          <w:tcPr>
            <w:tcW w:w="2527" w:type="dxa"/>
          </w:tcPr>
          <w:p w14:paraId="587DC1F9" w14:textId="77777777" w:rsidR="00ED6194" w:rsidRDefault="00ED6194" w:rsidP="00ED6194"/>
        </w:tc>
        <w:tc>
          <w:tcPr>
            <w:tcW w:w="2527" w:type="dxa"/>
          </w:tcPr>
          <w:p w14:paraId="6B875694" w14:textId="77777777" w:rsidR="00ED6194" w:rsidRDefault="00ED6194" w:rsidP="00ED6194"/>
        </w:tc>
        <w:tc>
          <w:tcPr>
            <w:tcW w:w="2527" w:type="dxa"/>
          </w:tcPr>
          <w:p w14:paraId="421165E6" w14:textId="77777777" w:rsidR="00ED6194" w:rsidRDefault="00ED6194" w:rsidP="00ED6194"/>
        </w:tc>
        <w:tc>
          <w:tcPr>
            <w:tcW w:w="2530" w:type="dxa"/>
          </w:tcPr>
          <w:p w14:paraId="307F0564" w14:textId="77777777" w:rsidR="00ED6194" w:rsidRDefault="00ED6194" w:rsidP="00ED6194"/>
        </w:tc>
      </w:tr>
      <w:tr w:rsidR="00ED6194" w14:paraId="0FE35A4A" w14:textId="77777777" w:rsidTr="00A46C4B">
        <w:trPr>
          <w:trHeight w:val="872"/>
        </w:trPr>
        <w:tc>
          <w:tcPr>
            <w:tcW w:w="2527" w:type="dxa"/>
          </w:tcPr>
          <w:p w14:paraId="2BAD8ACD" w14:textId="77777777" w:rsidR="00ED6194" w:rsidRDefault="00ED6194" w:rsidP="00ED6194"/>
        </w:tc>
        <w:tc>
          <w:tcPr>
            <w:tcW w:w="2527" w:type="dxa"/>
          </w:tcPr>
          <w:p w14:paraId="3BB2B7AF" w14:textId="77777777" w:rsidR="00ED6194" w:rsidRDefault="00ED6194" w:rsidP="00ED6194"/>
        </w:tc>
        <w:tc>
          <w:tcPr>
            <w:tcW w:w="2527" w:type="dxa"/>
          </w:tcPr>
          <w:p w14:paraId="523D8CEA" w14:textId="77777777" w:rsidR="00ED6194" w:rsidRDefault="00ED6194" w:rsidP="00ED6194"/>
        </w:tc>
        <w:tc>
          <w:tcPr>
            <w:tcW w:w="2530" w:type="dxa"/>
          </w:tcPr>
          <w:p w14:paraId="1E53CCC5" w14:textId="77777777" w:rsidR="00ED6194" w:rsidRDefault="00ED6194" w:rsidP="00ED6194"/>
        </w:tc>
      </w:tr>
    </w:tbl>
    <w:p w14:paraId="43027FF5" w14:textId="51F3C048" w:rsidR="00ED6194" w:rsidRDefault="00ED6194"/>
    <w:p w14:paraId="0F2461AD" w14:textId="02F4808F" w:rsidR="00ED6194" w:rsidRDefault="00D6030C">
      <w:r>
        <w:rPr>
          <w:noProof/>
        </w:rPr>
        <mc:AlternateContent>
          <mc:Choice Requires="wps">
            <w:drawing>
              <wp:anchor distT="0" distB="0" distL="114300" distR="114300" simplePos="0" relativeHeight="251658242" behindDoc="0" locked="0" layoutInCell="1" allowOverlap="1" wp14:anchorId="1F671B35" wp14:editId="15A77BBC">
                <wp:simplePos x="0" y="0"/>
                <wp:positionH relativeFrom="column">
                  <wp:posOffset>9372600</wp:posOffset>
                </wp:positionH>
                <wp:positionV relativeFrom="paragraph">
                  <wp:posOffset>2487930</wp:posOffset>
                </wp:positionV>
                <wp:extent cx="388620" cy="1021080"/>
                <wp:effectExtent l="0" t="0" r="11430" b="26670"/>
                <wp:wrapNone/>
                <wp:docPr id="11" name="Rectangle 11"/>
                <wp:cNvGraphicFramePr/>
                <a:graphic xmlns:a="http://schemas.openxmlformats.org/drawingml/2006/main">
                  <a:graphicData uri="http://schemas.microsoft.com/office/word/2010/wordprocessingShape">
                    <wps:wsp>
                      <wps:cNvSpPr/>
                      <wps:spPr>
                        <a:xfrm>
                          <a:off x="0" y="0"/>
                          <a:ext cx="388620" cy="1021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1A6C0" id="Rectangle 11" o:spid="_x0000_s1026" style="position:absolute;margin-left:738pt;margin-top:195.9pt;width:30.6pt;height:80.4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" fillcolor="white [3212]" strokecolor="white [3212]" strokeweight="1pt"/>
            </w:pict>
          </mc:Fallback>
        </mc:AlternateContent>
      </w:r>
      <w:r w:rsidR="008D6F36">
        <w:rPr>
          <w:rFonts w:ascii="Times New Roman" w:hAnsi="Times New Roman" w:cs="Times New Roman"/>
          <w:noProof/>
        </w:rPr>
        <w:drawing>
          <wp:anchor distT="0" distB="0" distL="114300" distR="114300" simplePos="0" relativeHeight="251658240" behindDoc="0" locked="0" layoutInCell="1" allowOverlap="1" wp14:anchorId="2FFD69FE" wp14:editId="55429C09">
            <wp:simplePos x="0" y="0"/>
            <wp:positionH relativeFrom="column">
              <wp:posOffset>12687300</wp:posOffset>
            </wp:positionH>
            <wp:positionV relativeFrom="paragraph">
              <wp:posOffset>192405</wp:posOffset>
            </wp:positionV>
            <wp:extent cx="1143000" cy="1143000"/>
            <wp:effectExtent l="0" t="0" r="0" b="0"/>
            <wp:wrapNone/>
            <wp:docPr id="10" name="Picture 10" descr="Bleak 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ak Hill Primary School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77"/>
        <w:tblW w:w="20029" w:type="dxa"/>
        <w:tblLook w:val="04A0" w:firstRow="1" w:lastRow="0" w:firstColumn="1" w:lastColumn="0" w:noHBand="0" w:noVBand="1"/>
      </w:tblPr>
      <w:tblGrid>
        <w:gridCol w:w="6675"/>
        <w:gridCol w:w="6677"/>
        <w:gridCol w:w="6677"/>
      </w:tblGrid>
      <w:tr w:rsidR="00FA3C81" w14:paraId="03E50DAA" w14:textId="77777777" w:rsidTr="00A46C4B">
        <w:trPr>
          <w:trHeight w:val="619"/>
        </w:trPr>
        <w:tc>
          <w:tcPr>
            <w:tcW w:w="6675" w:type="dxa"/>
          </w:tcPr>
          <w:p w14:paraId="4B79F493" w14:textId="6BDFF9C1" w:rsidR="00FA3C81" w:rsidRPr="00142A45" w:rsidRDefault="00E23271" w:rsidP="00A46C4B">
            <w:pPr>
              <w:jc w:val="center"/>
              <w:rPr>
                <w:rFonts w:ascii="Kristen ITC" w:hAnsi="Kristen ITC"/>
                <w:sz w:val="28"/>
                <w:szCs w:val="28"/>
              </w:rPr>
            </w:pPr>
            <w:r>
              <w:rPr>
                <w:rFonts w:ascii="Kristen ITC" w:hAnsi="Kristen ITC"/>
                <w:sz w:val="28"/>
                <w:szCs w:val="28"/>
              </w:rPr>
              <w:lastRenderedPageBreak/>
              <w:t>Geography</w:t>
            </w:r>
          </w:p>
        </w:tc>
        <w:tc>
          <w:tcPr>
            <w:tcW w:w="6677" w:type="dxa"/>
          </w:tcPr>
          <w:p w14:paraId="20A88060" w14:textId="21564827" w:rsidR="00FA3C81" w:rsidRPr="00142A45" w:rsidRDefault="00FA3C81" w:rsidP="00A46C4B">
            <w:pPr>
              <w:jc w:val="center"/>
              <w:rPr>
                <w:rFonts w:ascii="Kristen ITC" w:hAnsi="Kristen ITC"/>
                <w:sz w:val="28"/>
                <w:szCs w:val="28"/>
              </w:rPr>
            </w:pPr>
            <w:r w:rsidRPr="00142A45">
              <w:rPr>
                <w:rFonts w:ascii="Kristen ITC" w:hAnsi="Kristen ITC"/>
                <w:sz w:val="28"/>
                <w:szCs w:val="28"/>
              </w:rPr>
              <w:t xml:space="preserve">Year </w:t>
            </w:r>
            <w:r w:rsidR="00A46C4B">
              <w:rPr>
                <w:rFonts w:ascii="Kristen ITC" w:hAnsi="Kristen ITC"/>
                <w:sz w:val="28"/>
                <w:szCs w:val="28"/>
              </w:rPr>
              <w:t>2</w:t>
            </w:r>
          </w:p>
        </w:tc>
        <w:tc>
          <w:tcPr>
            <w:tcW w:w="6677" w:type="dxa"/>
          </w:tcPr>
          <w:p w14:paraId="7B519599" w14:textId="5675E646" w:rsidR="00FA3C81" w:rsidRPr="00142A45" w:rsidRDefault="002439EB" w:rsidP="00A46C4B">
            <w:pPr>
              <w:jc w:val="center"/>
              <w:rPr>
                <w:rFonts w:ascii="Kristen ITC" w:hAnsi="Kristen ITC"/>
                <w:sz w:val="28"/>
                <w:szCs w:val="28"/>
              </w:rPr>
            </w:pPr>
            <w:r>
              <w:rPr>
                <w:rFonts w:ascii="Kristen ITC" w:hAnsi="Kristen ITC"/>
                <w:sz w:val="28"/>
                <w:szCs w:val="28"/>
              </w:rPr>
              <w:t>Fieldwork on a local area</w:t>
            </w:r>
          </w:p>
        </w:tc>
      </w:tr>
    </w:tbl>
    <w:tbl>
      <w:tblPr>
        <w:tblStyle w:val="TableGrid"/>
        <w:tblpPr w:leftFromText="180" w:rightFromText="180" w:vertAnchor="text" w:horzAnchor="margin" w:tblpY="1043"/>
        <w:tblW w:w="97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758"/>
      </w:tblGrid>
      <w:tr w:rsidR="00E81BB3" w14:paraId="14D52D08" w14:textId="77777777" w:rsidTr="00076F76">
        <w:trPr>
          <w:trHeight w:val="294"/>
        </w:trPr>
        <w:tc>
          <w:tcPr>
            <w:tcW w:w="9758" w:type="dxa"/>
          </w:tcPr>
          <w:p w14:paraId="49E5ED80" w14:textId="162F1172" w:rsidR="00E81BB3" w:rsidRPr="006F1F4E" w:rsidRDefault="00E81BB3" w:rsidP="00076F76">
            <w:pPr>
              <w:rPr>
                <w:rFonts w:ascii="Kristen ITC" w:hAnsi="Kristen ITC"/>
              </w:rPr>
            </w:pPr>
            <w:r w:rsidRPr="006F1F4E">
              <w:rPr>
                <w:rFonts w:ascii="Kristen ITC" w:hAnsi="Kristen ITC"/>
                <w:sz w:val="28"/>
                <w:szCs w:val="28"/>
              </w:rPr>
              <w:t>Skills covered this half term:</w:t>
            </w:r>
          </w:p>
        </w:tc>
      </w:tr>
      <w:tr w:rsidR="00E81BB3" w14:paraId="069211FE" w14:textId="77777777" w:rsidTr="00076F76">
        <w:trPr>
          <w:trHeight w:val="1667"/>
        </w:trPr>
        <w:tc>
          <w:tcPr>
            <w:tcW w:w="9758" w:type="dxa"/>
          </w:tcPr>
          <w:p w14:paraId="34E9688A" w14:textId="77777777" w:rsidR="00383C06" w:rsidRPr="00383C06" w:rsidRDefault="00383C06" w:rsidP="00383C06">
            <w:pPr>
              <w:pStyle w:val="TableParagraph"/>
              <w:widowControl w:val="0"/>
              <w:numPr>
                <w:ilvl w:val="0"/>
                <w:numId w:val="7"/>
              </w:numPr>
              <w:tabs>
                <w:tab w:val="left" w:pos="468"/>
                <w:tab w:val="left" w:pos="469"/>
              </w:tabs>
              <w:autoSpaceDE w:val="0"/>
              <w:autoSpaceDN w:val="0"/>
              <w:rPr>
                <w:rFonts w:ascii="Kristen ITC" w:hAnsi="Kristen ITC"/>
                <w:color w:val="000000" w:themeColor="text1"/>
                <w:sz w:val="28"/>
                <w:szCs w:val="28"/>
              </w:rPr>
            </w:pPr>
            <w:r w:rsidRPr="00383C06">
              <w:rPr>
                <w:rFonts w:ascii="Kristen ITC" w:hAnsi="Kristen ITC"/>
                <w:color w:val="000000" w:themeColor="text1"/>
                <w:sz w:val="28"/>
                <w:szCs w:val="28"/>
              </w:rPr>
              <w:t>Use simple compass directions</w:t>
            </w:r>
          </w:p>
          <w:p w14:paraId="795C55D0" w14:textId="77777777" w:rsidR="00383C06" w:rsidRPr="00383C06" w:rsidRDefault="00383C06" w:rsidP="00383C06">
            <w:pPr>
              <w:pStyle w:val="TableParagraph"/>
              <w:widowControl w:val="0"/>
              <w:numPr>
                <w:ilvl w:val="0"/>
                <w:numId w:val="7"/>
              </w:numPr>
              <w:tabs>
                <w:tab w:val="left" w:pos="468"/>
                <w:tab w:val="left" w:pos="469"/>
              </w:tabs>
              <w:autoSpaceDE w:val="0"/>
              <w:autoSpaceDN w:val="0"/>
              <w:rPr>
                <w:rFonts w:ascii="Kristen ITC" w:hAnsi="Kristen ITC"/>
                <w:color w:val="000000" w:themeColor="text1"/>
                <w:sz w:val="28"/>
                <w:szCs w:val="28"/>
              </w:rPr>
            </w:pPr>
            <w:r w:rsidRPr="00383C06">
              <w:rPr>
                <w:rFonts w:ascii="Kristen ITC" w:hAnsi="Kristen ITC"/>
                <w:color w:val="000000" w:themeColor="text1"/>
                <w:sz w:val="28"/>
                <w:szCs w:val="28"/>
              </w:rPr>
              <w:t>Plot and navigate a simple route on a map (around St Helens).</w:t>
            </w:r>
          </w:p>
          <w:p w14:paraId="66550B0A" w14:textId="77777777" w:rsidR="00383C06" w:rsidRPr="00383C06" w:rsidRDefault="00383C06" w:rsidP="00383C06">
            <w:pPr>
              <w:pStyle w:val="TableParagraph"/>
              <w:widowControl w:val="0"/>
              <w:numPr>
                <w:ilvl w:val="0"/>
                <w:numId w:val="7"/>
              </w:numPr>
              <w:tabs>
                <w:tab w:val="left" w:pos="468"/>
                <w:tab w:val="left" w:pos="469"/>
              </w:tabs>
              <w:autoSpaceDE w:val="0"/>
              <w:autoSpaceDN w:val="0"/>
              <w:rPr>
                <w:rFonts w:ascii="Kristen ITC" w:hAnsi="Kristen ITC"/>
                <w:color w:val="000000" w:themeColor="text1"/>
                <w:sz w:val="28"/>
                <w:szCs w:val="28"/>
              </w:rPr>
            </w:pPr>
            <w:r w:rsidRPr="00383C06">
              <w:rPr>
                <w:rFonts w:ascii="Kristen ITC" w:hAnsi="Kristen ITC"/>
                <w:color w:val="000000" w:themeColor="text1"/>
                <w:sz w:val="28"/>
                <w:szCs w:val="28"/>
              </w:rPr>
              <w:t>Recognise basic map symbols and use these in a key</w:t>
            </w:r>
          </w:p>
          <w:p w14:paraId="67956FD9" w14:textId="77777777" w:rsidR="00383C06" w:rsidRPr="00383C06" w:rsidRDefault="00383C06" w:rsidP="00383C06">
            <w:pPr>
              <w:pStyle w:val="TableParagraph"/>
              <w:widowControl w:val="0"/>
              <w:numPr>
                <w:ilvl w:val="0"/>
                <w:numId w:val="7"/>
              </w:numPr>
              <w:tabs>
                <w:tab w:val="left" w:pos="468"/>
                <w:tab w:val="left" w:pos="469"/>
              </w:tabs>
              <w:autoSpaceDE w:val="0"/>
              <w:autoSpaceDN w:val="0"/>
              <w:rPr>
                <w:rFonts w:ascii="Kristen ITC" w:hAnsi="Kristen ITC"/>
                <w:color w:val="000000" w:themeColor="text1"/>
                <w:sz w:val="28"/>
                <w:szCs w:val="28"/>
              </w:rPr>
            </w:pPr>
            <w:r w:rsidRPr="00383C06">
              <w:rPr>
                <w:rFonts w:ascii="Kristen ITC" w:hAnsi="Kristen ITC"/>
                <w:color w:val="000000" w:themeColor="text1"/>
                <w:sz w:val="28"/>
                <w:szCs w:val="28"/>
              </w:rPr>
              <w:t>Compare the land use of Liverpool to more agricultural places</w:t>
            </w:r>
          </w:p>
          <w:p w14:paraId="6AF0C347" w14:textId="77777777" w:rsidR="00383C06" w:rsidRPr="00383C06" w:rsidRDefault="00383C06" w:rsidP="00383C06">
            <w:pPr>
              <w:pStyle w:val="TableParagraph"/>
              <w:widowControl w:val="0"/>
              <w:numPr>
                <w:ilvl w:val="0"/>
                <w:numId w:val="7"/>
              </w:numPr>
              <w:tabs>
                <w:tab w:val="left" w:pos="468"/>
                <w:tab w:val="left" w:pos="469"/>
              </w:tabs>
              <w:autoSpaceDE w:val="0"/>
              <w:autoSpaceDN w:val="0"/>
              <w:rPr>
                <w:rFonts w:ascii="Kristen ITC" w:hAnsi="Kristen ITC"/>
                <w:color w:val="000000" w:themeColor="text1"/>
                <w:sz w:val="28"/>
                <w:szCs w:val="28"/>
              </w:rPr>
            </w:pPr>
            <w:r w:rsidRPr="00383C06">
              <w:rPr>
                <w:rFonts w:ascii="Kristen ITC" w:hAnsi="Kristen ITC"/>
                <w:color w:val="000000" w:themeColor="text1"/>
                <w:sz w:val="28"/>
                <w:szCs w:val="28"/>
              </w:rPr>
              <w:t>Express views about the environment and begin to suggest improvements with reasoning</w:t>
            </w:r>
          </w:p>
          <w:p w14:paraId="318066C4" w14:textId="66961E1C" w:rsidR="00383C06" w:rsidRPr="00383C06" w:rsidRDefault="00383C06" w:rsidP="00383C06">
            <w:pPr>
              <w:pStyle w:val="TableParagraph"/>
              <w:widowControl w:val="0"/>
              <w:numPr>
                <w:ilvl w:val="0"/>
                <w:numId w:val="7"/>
              </w:numPr>
              <w:tabs>
                <w:tab w:val="left" w:pos="468"/>
                <w:tab w:val="left" w:pos="469"/>
              </w:tabs>
              <w:autoSpaceDE w:val="0"/>
              <w:autoSpaceDN w:val="0"/>
              <w:rPr>
                <w:rFonts w:ascii="Kristen ITC" w:hAnsi="Kristen ITC"/>
                <w:color w:val="000000" w:themeColor="text1"/>
                <w:sz w:val="28"/>
                <w:szCs w:val="28"/>
              </w:rPr>
            </w:pPr>
            <w:r w:rsidRPr="00383C06">
              <w:rPr>
                <w:rFonts w:ascii="Kristen ITC" w:hAnsi="Kristen ITC"/>
                <w:color w:val="000000" w:themeColor="text1"/>
                <w:sz w:val="28"/>
                <w:szCs w:val="28"/>
              </w:rPr>
              <w:t>Use a growing range of subject specific vocabulary</w:t>
            </w:r>
          </w:p>
          <w:p w14:paraId="099A7BF5" w14:textId="3166EA85" w:rsidR="00C44742" w:rsidRPr="00E43634" w:rsidRDefault="00383C06" w:rsidP="00383C06">
            <w:pPr>
              <w:pStyle w:val="TableParagraph"/>
              <w:widowControl w:val="0"/>
              <w:numPr>
                <w:ilvl w:val="0"/>
                <w:numId w:val="7"/>
              </w:numPr>
              <w:tabs>
                <w:tab w:val="left" w:pos="468"/>
                <w:tab w:val="left" w:pos="469"/>
              </w:tabs>
              <w:autoSpaceDE w:val="0"/>
              <w:autoSpaceDN w:val="0"/>
              <w:spacing w:before="0" w:after="0" w:line="240" w:lineRule="auto"/>
              <w:rPr>
                <w:rFonts w:ascii="Kristen ITC" w:hAnsi="Kristen ITC"/>
                <w:color w:val="000000" w:themeColor="text1"/>
                <w:sz w:val="28"/>
                <w:szCs w:val="28"/>
              </w:rPr>
            </w:pPr>
            <w:r w:rsidRPr="00383C06">
              <w:rPr>
                <w:rFonts w:ascii="Kristen ITC" w:hAnsi="Kristen ITC"/>
                <w:color w:val="000000" w:themeColor="text1"/>
                <w:sz w:val="28"/>
                <w:szCs w:val="28"/>
              </w:rPr>
              <w:t>Use presentation skills with growing confidence</w:t>
            </w:r>
          </w:p>
        </w:tc>
      </w:tr>
    </w:tbl>
    <w:p w14:paraId="52F4807A" w14:textId="40D0ABB4" w:rsidR="00ED6194" w:rsidRDefault="00072FDB">
      <w:r>
        <w:rPr>
          <w:noProof/>
        </w:rPr>
        <w:drawing>
          <wp:anchor distT="0" distB="0" distL="114300" distR="114300" simplePos="0" relativeHeight="251658246" behindDoc="0" locked="0" layoutInCell="1" allowOverlap="1" wp14:anchorId="4D8C01B1" wp14:editId="6833FBC5">
            <wp:simplePos x="0" y="0"/>
            <wp:positionH relativeFrom="margin">
              <wp:posOffset>-360727</wp:posOffset>
            </wp:positionH>
            <wp:positionV relativeFrom="paragraph">
              <wp:posOffset>4203083</wp:posOffset>
            </wp:positionV>
            <wp:extent cx="2311130" cy="280547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1130" cy="2805478"/>
                    </a:xfrm>
                    <a:prstGeom prst="rect">
                      <a:avLst/>
                    </a:prstGeom>
                    <a:noFill/>
                  </pic:spPr>
                </pic:pic>
              </a:graphicData>
            </a:graphic>
            <wp14:sizeRelH relativeFrom="page">
              <wp14:pctWidth>0</wp14:pctWidth>
            </wp14:sizeRelH>
            <wp14:sizeRelV relativeFrom="page">
              <wp14:pctHeight>0</wp14:pctHeight>
            </wp14:sizeRelV>
          </wp:anchor>
        </w:drawing>
      </w:r>
    </w:p>
    <w:p w14:paraId="465AF4FE" w14:textId="2BEAA97E" w:rsidR="00A46C4B" w:rsidRDefault="000022B4">
      <w:r>
        <w:rPr>
          <w:noProof/>
        </w:rPr>
        <mc:AlternateContent>
          <mc:Choice Requires="wps">
            <w:drawing>
              <wp:anchor distT="45720" distB="45720" distL="114300" distR="114300" simplePos="0" relativeHeight="251658257" behindDoc="0" locked="0" layoutInCell="1" allowOverlap="1" wp14:anchorId="51D62A35" wp14:editId="6B1FB238">
                <wp:simplePos x="0" y="0"/>
                <wp:positionH relativeFrom="column">
                  <wp:align>right</wp:align>
                </wp:positionH>
                <wp:positionV relativeFrom="paragraph">
                  <wp:posOffset>13970</wp:posOffset>
                </wp:positionV>
                <wp:extent cx="1644015" cy="1404620"/>
                <wp:effectExtent l="0" t="0" r="13335" b="260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9CA011F" w14:textId="2840D8B2" w:rsidR="0041478B" w:rsidRPr="00CF1830" w:rsidRDefault="0041478B" w:rsidP="0041478B">
                            <w:pPr>
                              <w:rPr>
                                <w:rFonts w:ascii="Kristen ITC" w:hAnsi="Kristen ITC"/>
                              </w:rPr>
                            </w:pPr>
                            <w:r w:rsidRPr="0041478B">
                              <w:rPr>
                                <w:rFonts w:ascii="Kristen ITC" w:hAnsi="Kristen ITC"/>
                              </w:rPr>
                              <w:t xml:space="preserve">St Helens Borough covers roughly 30 km² (12 </w:t>
                            </w:r>
                            <w:proofErr w:type="spellStart"/>
                            <w:r w:rsidRPr="0041478B">
                              <w:rPr>
                                <w:rFonts w:ascii="Kristen ITC" w:hAnsi="Kristen ITC"/>
                              </w:rPr>
                              <w:t>sq</w:t>
                            </w:r>
                            <w:proofErr w:type="spellEnd"/>
                            <w:r w:rsidRPr="0041478B">
                              <w:rPr>
                                <w:rFonts w:ascii="Kristen ITC" w:hAnsi="Kristen ITC"/>
                              </w:rPr>
                              <w:t xml:space="preserve"> miles) of soft rolling hills used primarily for agricultural </w:t>
                            </w:r>
                            <w:r>
                              <w:rPr>
                                <w:rFonts w:ascii="Kristen ITC" w:hAnsi="Kristen ITC"/>
                              </w:rPr>
                              <w:t xml:space="preserve">(farming) </w:t>
                            </w:r>
                            <w:r w:rsidRPr="0041478B">
                              <w:rPr>
                                <w:rFonts w:ascii="Kristen ITC" w:hAnsi="Kristen ITC"/>
                              </w:rPr>
                              <w:t>purposes</w:t>
                            </w:r>
                            <w:r>
                              <w:rPr>
                                <w:rFonts w:ascii="Kristen ITC" w:hAnsi="Kristen ITC"/>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D62A35" id="_x0000_t202" coordsize="21600,21600" o:spt="202" path="m,l,21600r21600,l21600,xe">
                <v:stroke joinstyle="miter"/>
                <v:path gradientshapeok="t" o:connecttype="rect"/>
              </v:shapetype>
              <v:shape id="Text Box 2" o:spid="_x0000_s1027" type="#_x0000_t202" style="position:absolute;margin-left:78.25pt;margin-top:1.1pt;width:129.45pt;height:110.6pt;z-index:251658257;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" fillcolor="white [3201]" strokecolor="#4472c4 [3204]" strokeweight="1pt">
                <v:textbox style="mso-fit-shape-to-text:t">
                  <w:txbxContent>
                    <w:p w14:paraId="19CA011F" w14:textId="2840D8B2" w:rsidR="0041478B" w:rsidRPr="00CF1830" w:rsidRDefault="0041478B" w:rsidP="0041478B">
                      <w:pPr>
                        <w:rPr>
                          <w:rFonts w:ascii="Kristen ITC" w:hAnsi="Kristen ITC"/>
                        </w:rPr>
                      </w:pPr>
                      <w:r w:rsidRPr="0041478B">
                        <w:rPr>
                          <w:rFonts w:ascii="Kristen ITC" w:hAnsi="Kristen ITC"/>
                        </w:rPr>
                        <w:t xml:space="preserve">St Helens Borough covers roughly 30 km² (12 </w:t>
                      </w:r>
                      <w:proofErr w:type="spellStart"/>
                      <w:r w:rsidRPr="0041478B">
                        <w:rPr>
                          <w:rFonts w:ascii="Kristen ITC" w:hAnsi="Kristen ITC"/>
                        </w:rPr>
                        <w:t>sq</w:t>
                      </w:r>
                      <w:proofErr w:type="spellEnd"/>
                      <w:r w:rsidRPr="0041478B">
                        <w:rPr>
                          <w:rFonts w:ascii="Kristen ITC" w:hAnsi="Kristen ITC"/>
                        </w:rPr>
                        <w:t xml:space="preserve"> miles) of soft rolling hills used primarily for agricultural </w:t>
                      </w:r>
                      <w:r>
                        <w:rPr>
                          <w:rFonts w:ascii="Kristen ITC" w:hAnsi="Kristen ITC"/>
                        </w:rPr>
                        <w:t xml:space="preserve">(farming) </w:t>
                      </w:r>
                      <w:r w:rsidRPr="0041478B">
                        <w:rPr>
                          <w:rFonts w:ascii="Kristen ITC" w:hAnsi="Kristen ITC"/>
                        </w:rPr>
                        <w:t>purposes</w:t>
                      </w:r>
                      <w:r>
                        <w:rPr>
                          <w:rFonts w:ascii="Kristen ITC" w:hAnsi="Kristen ITC"/>
                        </w:rPr>
                        <w:t>.</w:t>
                      </w:r>
                    </w:p>
                  </w:txbxContent>
                </v:textbox>
                <w10:wrap type="square"/>
              </v:shape>
            </w:pict>
          </mc:Fallback>
        </mc:AlternateContent>
      </w:r>
      <w:r>
        <w:rPr>
          <w:noProof/>
        </w:rPr>
        <mc:AlternateContent>
          <mc:Choice Requires="wps">
            <w:drawing>
              <wp:anchor distT="45720" distB="45720" distL="114300" distR="114300" simplePos="0" relativeHeight="251658247" behindDoc="0" locked="0" layoutInCell="1" allowOverlap="1" wp14:anchorId="07B671C1" wp14:editId="64173066">
                <wp:simplePos x="0" y="0"/>
                <wp:positionH relativeFrom="column">
                  <wp:posOffset>2080260</wp:posOffset>
                </wp:positionH>
                <wp:positionV relativeFrom="paragraph">
                  <wp:posOffset>5715</wp:posOffset>
                </wp:positionV>
                <wp:extent cx="2474595" cy="544830"/>
                <wp:effectExtent l="0" t="0" r="2095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5448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11FB2EB" w14:textId="166393A1" w:rsidR="00072FDB" w:rsidRPr="00CF1830" w:rsidRDefault="00072FDB">
                            <w:pPr>
                              <w:rPr>
                                <w:rFonts w:ascii="Kristen ITC" w:hAnsi="Kristen ITC"/>
                              </w:rPr>
                            </w:pPr>
                            <w:r w:rsidRPr="00CF1830">
                              <w:rPr>
                                <w:rFonts w:ascii="Kristen ITC" w:hAnsi="Kristen ITC"/>
                              </w:rPr>
                              <w:t xml:space="preserve">Merseyside is a county in the north west of England.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671C1" id="_x0000_s1028" type="#_x0000_t202" style="position:absolute;margin-left:163.8pt;margin-top:.45pt;width:194.85pt;height:42.9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" fillcolor="white [3201]" strokecolor="#4472c4 [3204]" strokeweight="1pt">
                <v:textbox>
                  <w:txbxContent>
                    <w:p w14:paraId="511FB2EB" w14:textId="166393A1" w:rsidR="00072FDB" w:rsidRPr="00CF1830" w:rsidRDefault="00072FDB">
                      <w:pPr>
                        <w:rPr>
                          <w:rFonts w:ascii="Kristen ITC" w:hAnsi="Kristen ITC"/>
                        </w:rPr>
                      </w:pPr>
                      <w:r w:rsidRPr="00CF1830">
                        <w:rPr>
                          <w:rFonts w:ascii="Kristen ITC" w:hAnsi="Kristen ITC"/>
                        </w:rPr>
                        <w:t xml:space="preserve">Merseyside is a county in the north west of England. </w:t>
                      </w:r>
                    </w:p>
                  </w:txbxContent>
                </v:textbox>
                <w10:wrap type="square"/>
              </v:shape>
            </w:pict>
          </mc:Fallback>
        </mc:AlternateContent>
      </w:r>
    </w:p>
    <w:p w14:paraId="3B2B8D72" w14:textId="1E75F2D6" w:rsidR="00ED6194" w:rsidRDefault="00072FDB">
      <w:r>
        <w:rPr>
          <w:noProof/>
        </w:rPr>
        <mc:AlternateContent>
          <mc:Choice Requires="wps">
            <w:drawing>
              <wp:anchor distT="0" distB="0" distL="114300" distR="114300" simplePos="0" relativeHeight="251658248" behindDoc="0" locked="0" layoutInCell="1" allowOverlap="1" wp14:anchorId="392E12FD" wp14:editId="090EA80D">
                <wp:simplePos x="0" y="0"/>
                <wp:positionH relativeFrom="column">
                  <wp:posOffset>813732</wp:posOffset>
                </wp:positionH>
                <wp:positionV relativeFrom="paragraph">
                  <wp:posOffset>172062</wp:posOffset>
                </wp:positionV>
                <wp:extent cx="1275127" cy="755009"/>
                <wp:effectExtent l="38100" t="0" r="20320" b="64770"/>
                <wp:wrapNone/>
                <wp:docPr id="23" name="Straight Arrow Connector 23"/>
                <wp:cNvGraphicFramePr/>
                <a:graphic xmlns:a="http://schemas.openxmlformats.org/drawingml/2006/main">
                  <a:graphicData uri="http://schemas.microsoft.com/office/word/2010/wordprocessingShape">
                    <wps:wsp>
                      <wps:cNvCnPr/>
                      <wps:spPr>
                        <a:xfrm flipH="1">
                          <a:off x="0" y="0"/>
                          <a:ext cx="1275127" cy="7550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1D5AAF" id="_x0000_t32" coordsize="21600,21600" o:spt="32" o:oned="t" path="m,l21600,21600e" filled="f">
                <v:path arrowok="t" fillok="f" o:connecttype="none"/>
                <o:lock v:ext="edit" shapetype="t"/>
              </v:shapetype>
              <v:shape id="Straight Arrow Connector 23" o:spid="_x0000_s1026" type="#_x0000_t32" style="position:absolute;margin-left:64.05pt;margin-top:13.55pt;width:100.4pt;height:59.45pt;flip:x;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" strokecolor="#4472c4 [3204]" strokeweight=".5pt">
                <v:stroke endarrow="block" joinstyle="miter"/>
              </v:shape>
            </w:pict>
          </mc:Fallback>
        </mc:AlternateContent>
      </w:r>
    </w:p>
    <w:p w14:paraId="3608B3CB" w14:textId="0A5B823B" w:rsidR="00ED6194" w:rsidRDefault="00CF1830">
      <w:r>
        <w:rPr>
          <w:noProof/>
        </w:rPr>
        <mc:AlternateContent>
          <mc:Choice Requires="wps">
            <w:drawing>
              <wp:inline distT="0" distB="0" distL="0" distR="0" wp14:anchorId="30E2DDB6" wp14:editId="5191847E">
                <wp:extent cx="302260" cy="302260"/>
                <wp:effectExtent l="0" t="0" r="0" b="0"/>
                <wp:docPr id="24" name="Rectangle 24" descr="Merseyside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2E8411" id="Rectangle 24" o:spid="_x0000_s1026" alt="Merseyside - Wikipedi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" filled="f" stroked="f">
                <o:lock v:ext="edit" aspectratio="t"/>
                <w10:anchorlock/>
              </v:rect>
            </w:pict>
          </mc:Fallback>
        </mc:AlternateContent>
      </w:r>
    </w:p>
    <w:p w14:paraId="4C964258" w14:textId="385D2A33" w:rsidR="00ED6194" w:rsidRDefault="00ED6194"/>
    <w:p w14:paraId="208E03A8" w14:textId="53876F07" w:rsidR="00ED6194" w:rsidRDefault="000022B4">
      <w:r>
        <w:rPr>
          <w:noProof/>
        </w:rPr>
        <mc:AlternateContent>
          <mc:Choice Requires="wps">
            <w:drawing>
              <wp:anchor distT="45720" distB="45720" distL="114300" distR="114300" simplePos="0" relativeHeight="251658252" behindDoc="0" locked="0" layoutInCell="1" allowOverlap="1" wp14:anchorId="12761CB4" wp14:editId="122658BC">
                <wp:simplePos x="0" y="0"/>
                <wp:positionH relativeFrom="column">
                  <wp:posOffset>2909786</wp:posOffset>
                </wp:positionH>
                <wp:positionV relativeFrom="paragraph">
                  <wp:posOffset>8890</wp:posOffset>
                </wp:positionV>
                <wp:extent cx="1769745" cy="1404620"/>
                <wp:effectExtent l="0" t="0" r="20955" b="146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36BAF8" w14:textId="53E6B191" w:rsidR="00CF1830" w:rsidRPr="00CF1830" w:rsidRDefault="00CF1830" w:rsidP="00CF1830">
                            <w:pPr>
                              <w:rPr>
                                <w:rFonts w:ascii="Kristen ITC" w:hAnsi="Kristen ITC"/>
                              </w:rPr>
                            </w:pPr>
                            <w:r>
                              <w:rPr>
                                <w:rFonts w:ascii="Kristen ITC" w:hAnsi="Kristen ITC"/>
                              </w:rPr>
                              <w:t xml:space="preserve">St Helens is a large town in Merseyside.  </w:t>
                            </w:r>
                            <w:r w:rsidRPr="00CF1830">
                              <w:rPr>
                                <w:rFonts w:ascii="Kristen ITC" w:hAnsi="Kristen ITC"/>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761CB4" id="_x0000_s1029" type="#_x0000_t202" style="position:absolute;margin-left:229.1pt;margin-top:.7pt;width:139.35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" fillcolor="white [3201]" strokecolor="#4472c4 [3204]" strokeweight="1pt">
                <v:textbox style="mso-fit-shape-to-text:t">
                  <w:txbxContent>
                    <w:p w14:paraId="5E36BAF8" w14:textId="53E6B191" w:rsidR="00CF1830" w:rsidRPr="00CF1830" w:rsidRDefault="00CF1830" w:rsidP="00CF1830">
                      <w:pPr>
                        <w:rPr>
                          <w:rFonts w:ascii="Kristen ITC" w:hAnsi="Kristen ITC"/>
                        </w:rPr>
                      </w:pPr>
                      <w:r>
                        <w:rPr>
                          <w:rFonts w:ascii="Kristen ITC" w:hAnsi="Kristen ITC"/>
                        </w:rPr>
                        <w:t xml:space="preserve">St Helens is a large town in Merseyside.  </w:t>
                      </w:r>
                      <w:r w:rsidRPr="00CF1830">
                        <w:rPr>
                          <w:rFonts w:ascii="Kristen ITC" w:hAnsi="Kristen ITC"/>
                        </w:rPr>
                        <w:t xml:space="preserve"> </w:t>
                      </w:r>
                    </w:p>
                  </w:txbxContent>
                </v:textbox>
                <w10:wrap type="square"/>
              </v:shape>
            </w:pict>
          </mc:Fallback>
        </mc:AlternateContent>
      </w:r>
    </w:p>
    <w:p w14:paraId="4A2B5FB7" w14:textId="6C2E430F" w:rsidR="0076572D" w:rsidRDefault="0076572D"/>
    <w:p w14:paraId="14DC25A3" w14:textId="0DF8B6DC" w:rsidR="0076572D" w:rsidRDefault="000022B4">
      <w:r>
        <w:rPr>
          <w:noProof/>
        </w:rPr>
        <mc:AlternateContent>
          <mc:Choice Requires="wps">
            <w:drawing>
              <wp:anchor distT="0" distB="0" distL="114300" distR="114300" simplePos="0" relativeHeight="251658251" behindDoc="0" locked="0" layoutInCell="1" allowOverlap="1" wp14:anchorId="00349216" wp14:editId="22BA1FBB">
                <wp:simplePos x="0" y="0"/>
                <wp:positionH relativeFrom="column">
                  <wp:posOffset>4218940</wp:posOffset>
                </wp:positionH>
                <wp:positionV relativeFrom="paragraph">
                  <wp:posOffset>183072</wp:posOffset>
                </wp:positionV>
                <wp:extent cx="797653" cy="1039996"/>
                <wp:effectExtent l="0" t="0" r="59690" b="65405"/>
                <wp:wrapNone/>
                <wp:docPr id="27" name="Straight Arrow Connector 27"/>
                <wp:cNvGraphicFramePr/>
                <a:graphic xmlns:a="http://schemas.openxmlformats.org/drawingml/2006/main">
                  <a:graphicData uri="http://schemas.microsoft.com/office/word/2010/wordprocessingShape">
                    <wps:wsp>
                      <wps:cNvCnPr/>
                      <wps:spPr>
                        <a:xfrm>
                          <a:off x="0" y="0"/>
                          <a:ext cx="797653" cy="10399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2BB99" id="Straight Arrow Connector 27" o:spid="_x0000_s1026" type="#_x0000_t32" style="position:absolute;margin-left:332.2pt;margin-top:14.4pt;width:62.8pt;height:81.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" strokecolor="#4472c4 [3204]" strokeweight=".5pt">
                <v:stroke endarrow="block" joinstyle="miter"/>
              </v:shape>
            </w:pict>
          </mc:Fallback>
        </mc:AlternateContent>
      </w:r>
    </w:p>
    <w:p w14:paraId="7F3771D4" w14:textId="521FB468" w:rsidR="0076572D" w:rsidRDefault="0076572D"/>
    <w:p w14:paraId="400FBA24" w14:textId="4F5B5D71" w:rsidR="0076572D" w:rsidRDefault="00010691">
      <w:r>
        <w:rPr>
          <w:noProof/>
        </w:rPr>
        <mc:AlternateContent>
          <mc:Choice Requires="wps">
            <w:drawing>
              <wp:anchor distT="0" distB="0" distL="114300" distR="114300" simplePos="0" relativeHeight="251658259" behindDoc="0" locked="0" layoutInCell="1" allowOverlap="1" wp14:anchorId="7F68DC14" wp14:editId="3FE0A947">
                <wp:simplePos x="0" y="0"/>
                <wp:positionH relativeFrom="column">
                  <wp:posOffset>6235292</wp:posOffset>
                </wp:positionH>
                <wp:positionV relativeFrom="paragraph">
                  <wp:posOffset>54400</wp:posOffset>
                </wp:positionV>
                <wp:extent cx="4585970" cy="2080260"/>
                <wp:effectExtent l="19050" t="0" r="462280" b="34290"/>
                <wp:wrapNone/>
                <wp:docPr id="36" name="Thought Bubble: Cloud 36"/>
                <wp:cNvGraphicFramePr/>
                <a:graphic xmlns:a="http://schemas.openxmlformats.org/drawingml/2006/main">
                  <a:graphicData uri="http://schemas.microsoft.com/office/word/2010/wordprocessingShape">
                    <wps:wsp>
                      <wps:cNvSpPr/>
                      <wps:spPr>
                        <a:xfrm>
                          <a:off x="0" y="0"/>
                          <a:ext cx="4585970" cy="2080260"/>
                        </a:xfrm>
                        <a:prstGeom prst="cloudCallout">
                          <a:avLst>
                            <a:gd name="adj1" fmla="val 58248"/>
                            <a:gd name="adj2" fmla="val -26997"/>
                          </a:avLst>
                        </a:prstGeom>
                      </wps:spPr>
                      <wps:style>
                        <a:lnRef idx="1">
                          <a:schemeClr val="accent6"/>
                        </a:lnRef>
                        <a:fillRef idx="2">
                          <a:schemeClr val="accent6"/>
                        </a:fillRef>
                        <a:effectRef idx="1">
                          <a:schemeClr val="accent6"/>
                        </a:effectRef>
                        <a:fontRef idx="minor">
                          <a:schemeClr val="dk1"/>
                        </a:fontRef>
                      </wps:style>
                      <wps:txbx>
                        <w:txbxContent>
                          <w:p w14:paraId="2C80B9E0" w14:textId="506696EC" w:rsidR="007C2BC6" w:rsidRPr="007C2BC6" w:rsidRDefault="00AA64E8" w:rsidP="007C2BC6">
                            <w:pPr>
                              <w:jc w:val="center"/>
                              <w:rPr>
                                <w:rFonts w:ascii="Kristen ITC" w:hAnsi="Kristen ITC"/>
                              </w:rPr>
                            </w:pPr>
                            <w:r>
                              <w:rPr>
                                <w:rFonts w:ascii="Kristen ITC" w:hAnsi="Kristen ITC"/>
                              </w:rPr>
                              <w:t xml:space="preserve">A compass has four main directions: north, east, south and west. Part of the compass (the needle) will always point to the north. You have to work out </w:t>
                            </w:r>
                            <w:r w:rsidR="00794D34">
                              <w:rPr>
                                <w:rFonts w:ascii="Kristen ITC" w:hAnsi="Kristen ITC"/>
                              </w:rPr>
                              <w:t xml:space="preserve">which direction you are facing depending on which way north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8DC1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36" o:spid="_x0000_s1030" type="#_x0000_t106" style="position:absolute;margin-left:490.95pt;margin-top:4.3pt;width:361.1pt;height:163.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" adj="23382,4969" fillcolor="#9ecb81 [2169]" strokecolor="#70ad47 [3209]" strokeweight=".5pt">
                <v:fill color2="#8ac066 [2617]" rotate="t" colors="0 #b5d5a7;.5 #aace99;1 #9cca86" focus="100%" type="gradient">
                  <o:fill v:ext="view" type="gradientUnscaled"/>
                </v:fill>
                <v:stroke joinstyle="miter"/>
                <v:textbox>
                  <w:txbxContent>
                    <w:p w14:paraId="2C80B9E0" w14:textId="506696EC" w:rsidR="007C2BC6" w:rsidRPr="007C2BC6" w:rsidRDefault="00AA64E8" w:rsidP="007C2BC6">
                      <w:pPr>
                        <w:jc w:val="center"/>
                        <w:rPr>
                          <w:rFonts w:ascii="Kristen ITC" w:hAnsi="Kristen ITC"/>
                        </w:rPr>
                      </w:pPr>
                      <w:r>
                        <w:rPr>
                          <w:rFonts w:ascii="Kristen ITC" w:hAnsi="Kristen ITC"/>
                        </w:rPr>
                        <w:t xml:space="preserve">A compass has four main directions: north, east, south and west. Part of the compass (the needle) will always point to the north. You have to work out </w:t>
                      </w:r>
                      <w:r w:rsidR="00794D34">
                        <w:rPr>
                          <w:rFonts w:ascii="Kristen ITC" w:hAnsi="Kristen ITC"/>
                        </w:rPr>
                        <w:t xml:space="preserve">which direction you are facing depending on which way north is. </w:t>
                      </w:r>
                    </w:p>
                  </w:txbxContent>
                </v:textbox>
              </v:shape>
            </w:pict>
          </mc:Fallback>
        </mc:AlternateContent>
      </w:r>
      <w:r w:rsidR="000022B4">
        <w:rPr>
          <w:noProof/>
        </w:rPr>
        <w:drawing>
          <wp:anchor distT="0" distB="0" distL="114300" distR="114300" simplePos="0" relativeHeight="251658245" behindDoc="0" locked="0" layoutInCell="1" allowOverlap="1" wp14:anchorId="6FA21EA3" wp14:editId="076972CA">
            <wp:simplePos x="0" y="0"/>
            <wp:positionH relativeFrom="column">
              <wp:posOffset>2642247</wp:posOffset>
            </wp:positionH>
            <wp:positionV relativeFrom="paragraph">
              <wp:posOffset>61863</wp:posOffset>
            </wp:positionV>
            <wp:extent cx="3550820" cy="259373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0820" cy="2593733"/>
                    </a:xfrm>
                    <a:prstGeom prst="rect">
                      <a:avLst/>
                    </a:prstGeom>
                    <a:noFill/>
                  </pic:spPr>
                </pic:pic>
              </a:graphicData>
            </a:graphic>
            <wp14:sizeRelH relativeFrom="page">
              <wp14:pctWidth>0</wp14:pctWidth>
            </wp14:sizeRelH>
            <wp14:sizeRelV relativeFrom="page">
              <wp14:pctHeight>0</wp14:pctHeight>
            </wp14:sizeRelV>
          </wp:anchor>
        </w:drawing>
      </w:r>
    </w:p>
    <w:p w14:paraId="55FFE9E9" w14:textId="391C63E2" w:rsidR="0076572D" w:rsidRDefault="0076572D"/>
    <w:p w14:paraId="60EE8FE9" w14:textId="21F7EB84" w:rsidR="0076572D" w:rsidRDefault="0076572D"/>
    <w:p w14:paraId="0394869F" w14:textId="5CC36B03" w:rsidR="0076572D" w:rsidRDefault="0076572D"/>
    <w:p w14:paraId="5357DDAF" w14:textId="7731BDA0" w:rsidR="0076572D" w:rsidRDefault="003E0C1B">
      <w:r>
        <w:rPr>
          <w:noProof/>
        </w:rPr>
        <w:t xml:space="preserve"> </w:t>
      </w:r>
      <w:r w:rsidR="00072FDB">
        <w:rPr>
          <w:noProof/>
        </w:rPr>
        <mc:AlternateContent>
          <mc:Choice Requires="wps">
            <w:drawing>
              <wp:inline distT="0" distB="0" distL="0" distR="0" wp14:anchorId="274761DF" wp14:editId="5345379F">
                <wp:extent cx="299085" cy="299085"/>
                <wp:effectExtent l="0" t="0" r="0" b="0"/>
                <wp:docPr id="21" name="Rectangle 21" descr="Merseyside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40766E" id="Rectangle 21" o:spid="_x0000_s1026" alt="Merseyside - Wikipedia"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" filled="f" stroked="f">
                <o:lock v:ext="edit" aspectratio="t"/>
                <w10:anchorlock/>
              </v:rect>
            </w:pict>
          </mc:Fallback>
        </mc:AlternateContent>
      </w:r>
    </w:p>
    <w:p w14:paraId="7A3432EA" w14:textId="083FFE21" w:rsidR="0076572D" w:rsidRDefault="0076572D"/>
    <w:p w14:paraId="11113E49" w14:textId="68704564" w:rsidR="0076572D" w:rsidRDefault="00C1012F">
      <w:r>
        <w:rPr>
          <w:noProof/>
        </w:rPr>
        <mc:AlternateContent>
          <mc:Choice Requires="wps">
            <w:drawing>
              <wp:anchor distT="45720" distB="45720" distL="114300" distR="114300" simplePos="0" relativeHeight="251658249" behindDoc="0" locked="0" layoutInCell="1" allowOverlap="1" wp14:anchorId="5F6F8A8E" wp14:editId="75F0F86F">
                <wp:simplePos x="0" y="0"/>
                <wp:positionH relativeFrom="column">
                  <wp:posOffset>-473640</wp:posOffset>
                </wp:positionH>
                <wp:positionV relativeFrom="paragraph">
                  <wp:posOffset>191724</wp:posOffset>
                </wp:positionV>
                <wp:extent cx="2423795" cy="1404620"/>
                <wp:effectExtent l="0" t="0" r="14605" b="146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03B3E6A" w14:textId="5BE3834F" w:rsidR="00CF1830" w:rsidRPr="00CF1830" w:rsidRDefault="00CF1830" w:rsidP="00CF1830">
                            <w:pPr>
                              <w:rPr>
                                <w:rFonts w:ascii="Kristen ITC" w:hAnsi="Kristen ITC"/>
                              </w:rPr>
                            </w:pPr>
                            <w:r>
                              <w:rPr>
                                <w:rFonts w:ascii="Kristen ITC" w:hAnsi="Kristen ITC"/>
                              </w:rPr>
                              <w:t xml:space="preserve">Liverpool is a large city in Merseyside. </w:t>
                            </w:r>
                            <w:r w:rsidRPr="00CF1830">
                              <w:rPr>
                                <w:rFonts w:ascii="Kristen ITC" w:hAnsi="Kristen ITC"/>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6F8A8E" id="_x0000_s1031" type="#_x0000_t202" style="position:absolute;margin-left:-37.3pt;margin-top:15.1pt;width:190.8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" fillcolor="white [3201]" strokecolor="#4472c4 [3204]" strokeweight="1pt">
                <v:textbox style="mso-fit-shape-to-text:t">
                  <w:txbxContent>
                    <w:p w14:paraId="003B3E6A" w14:textId="5BE3834F" w:rsidR="00CF1830" w:rsidRPr="00CF1830" w:rsidRDefault="00CF1830" w:rsidP="00CF1830">
                      <w:pPr>
                        <w:rPr>
                          <w:rFonts w:ascii="Kristen ITC" w:hAnsi="Kristen ITC"/>
                        </w:rPr>
                      </w:pPr>
                      <w:r>
                        <w:rPr>
                          <w:rFonts w:ascii="Kristen ITC" w:hAnsi="Kristen ITC"/>
                        </w:rPr>
                        <w:t xml:space="preserve">Liverpool is a large city in Merseyside. </w:t>
                      </w:r>
                      <w:r w:rsidRPr="00CF1830">
                        <w:rPr>
                          <w:rFonts w:ascii="Kristen ITC" w:hAnsi="Kristen ITC"/>
                        </w:rPr>
                        <w:t xml:space="preserve"> </w:t>
                      </w:r>
                    </w:p>
                  </w:txbxContent>
                </v:textbox>
                <w10:wrap type="square"/>
              </v:shape>
            </w:pict>
          </mc:Fallback>
        </mc:AlternateContent>
      </w:r>
    </w:p>
    <w:p w14:paraId="59EBBA8E" w14:textId="609FC646" w:rsidR="0076572D" w:rsidRDefault="00CF1830">
      <w:r>
        <w:rPr>
          <w:noProof/>
        </w:rPr>
        <mc:AlternateContent>
          <mc:Choice Requires="wps">
            <w:drawing>
              <wp:anchor distT="0" distB="0" distL="114300" distR="114300" simplePos="0" relativeHeight="251658250" behindDoc="0" locked="0" layoutInCell="1" allowOverlap="1" wp14:anchorId="5D435BDF" wp14:editId="04FF94F3">
                <wp:simplePos x="0" y="0"/>
                <wp:positionH relativeFrom="column">
                  <wp:posOffset>1963024</wp:posOffset>
                </wp:positionH>
                <wp:positionV relativeFrom="paragraph">
                  <wp:posOffset>44491</wp:posOffset>
                </wp:positionV>
                <wp:extent cx="1786657" cy="213570"/>
                <wp:effectExtent l="0" t="57150" r="23495" b="34290"/>
                <wp:wrapNone/>
                <wp:docPr id="26" name="Straight Arrow Connector 26"/>
                <wp:cNvGraphicFramePr/>
                <a:graphic xmlns:a="http://schemas.openxmlformats.org/drawingml/2006/main">
                  <a:graphicData uri="http://schemas.microsoft.com/office/word/2010/wordprocessingShape">
                    <wps:wsp>
                      <wps:cNvCnPr/>
                      <wps:spPr>
                        <a:xfrm flipV="1">
                          <a:off x="0" y="0"/>
                          <a:ext cx="1786657" cy="2135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8A62AD" id="Straight Arrow Connector 26" o:spid="_x0000_s1026" type="#_x0000_t32" style="position:absolute;margin-left:154.55pt;margin-top:3.5pt;width:140.7pt;height:16.8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" strokecolor="#4472c4 [3204]" strokeweight=".5pt">
                <v:stroke endarrow="block" joinstyle="miter"/>
              </v:shape>
            </w:pict>
          </mc:Fallback>
        </mc:AlternateContent>
      </w:r>
    </w:p>
    <w:p w14:paraId="722EB2FB" w14:textId="75B105F3" w:rsidR="0076572D" w:rsidRDefault="0076572D"/>
    <w:p w14:paraId="69FAFF83" w14:textId="275CFFE7" w:rsidR="0076572D" w:rsidRDefault="0076572D"/>
    <w:p w14:paraId="0F05422D" w14:textId="04546001" w:rsidR="0076572D" w:rsidRDefault="0076572D"/>
    <w:p w14:paraId="41A90F1F" w14:textId="2B63F329" w:rsidR="0076572D" w:rsidRDefault="00216301">
      <w:r>
        <w:rPr>
          <w:noProof/>
        </w:rPr>
        <w:drawing>
          <wp:anchor distT="0" distB="0" distL="114300" distR="114300" simplePos="0" relativeHeight="251658262" behindDoc="0" locked="0" layoutInCell="1" allowOverlap="1" wp14:anchorId="680D568D" wp14:editId="1DB837F1">
            <wp:simplePos x="0" y="0"/>
            <wp:positionH relativeFrom="column">
              <wp:posOffset>9630241</wp:posOffset>
            </wp:positionH>
            <wp:positionV relativeFrom="paragraph">
              <wp:posOffset>377825</wp:posOffset>
            </wp:positionV>
            <wp:extent cx="1518407" cy="1524236"/>
            <wp:effectExtent l="0" t="0" r="571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C41882.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8407" cy="152423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3" behindDoc="0" locked="0" layoutInCell="1" allowOverlap="1" wp14:anchorId="3704F91C" wp14:editId="7A30598C">
                <wp:simplePos x="0" y="0"/>
                <wp:positionH relativeFrom="column">
                  <wp:posOffset>7171987</wp:posOffset>
                </wp:positionH>
                <wp:positionV relativeFrom="paragraph">
                  <wp:posOffset>189865</wp:posOffset>
                </wp:positionV>
                <wp:extent cx="2374084" cy="1795244"/>
                <wp:effectExtent l="0" t="0" r="26670" b="14605"/>
                <wp:wrapNone/>
                <wp:docPr id="50" name="Text Box 50"/>
                <wp:cNvGraphicFramePr/>
                <a:graphic xmlns:a="http://schemas.openxmlformats.org/drawingml/2006/main">
                  <a:graphicData uri="http://schemas.microsoft.com/office/word/2010/wordprocessingShape">
                    <wps:wsp>
                      <wps:cNvSpPr txBox="1"/>
                      <wps:spPr>
                        <a:xfrm>
                          <a:off x="0" y="0"/>
                          <a:ext cx="2374084" cy="179524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F1C123F" w14:textId="2659038D" w:rsidR="00216301" w:rsidRPr="00216301" w:rsidRDefault="00216301" w:rsidP="00216301">
                            <w:pPr>
                              <w:rPr>
                                <w:rFonts w:ascii="Kristen ITC" w:hAnsi="Kristen ITC"/>
                                <w:sz w:val="22"/>
                                <w:szCs w:val="22"/>
                              </w:rPr>
                            </w:pPr>
                            <w:r w:rsidRPr="00216301">
                              <w:rPr>
                                <w:rFonts w:ascii="Kristen ITC" w:hAnsi="Kristen ITC"/>
                                <w:sz w:val="22"/>
                                <w:szCs w:val="22"/>
                              </w:rPr>
                              <w:t>Maps are usually drawn from an aerial view. We can look at aerial photographs to see the main physical and human features of places. Aerial photos are photos taken by aircraft or other flying objects, e.g. drones. A satellite photo is taken from a satellite in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4F91C" id="Text Box 50" o:spid="_x0000_s1032" type="#_x0000_t202" style="position:absolute;margin-left:564.7pt;margin-top:14.95pt;width:186.95pt;height:141.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" fillcolor="white [3201]" strokecolor="#70ad47 [3209]" strokeweight="1pt">
                <v:textbox>
                  <w:txbxContent>
                    <w:p w14:paraId="1F1C123F" w14:textId="2659038D" w:rsidR="00216301" w:rsidRPr="00216301" w:rsidRDefault="00216301" w:rsidP="00216301">
                      <w:pPr>
                        <w:rPr>
                          <w:rFonts w:ascii="Kristen ITC" w:hAnsi="Kristen ITC"/>
                          <w:sz w:val="22"/>
                          <w:szCs w:val="22"/>
                        </w:rPr>
                      </w:pPr>
                      <w:r w:rsidRPr="00216301">
                        <w:rPr>
                          <w:rFonts w:ascii="Kristen ITC" w:hAnsi="Kristen ITC"/>
                          <w:sz w:val="22"/>
                          <w:szCs w:val="22"/>
                        </w:rPr>
                        <w:t>Maps are usually drawn from an aerial view. We can look at aerial photographs to see the main physical and human features of places. Aerial photos are photos taken by aircraft or other flying objects, e.g. drones. A satellite photo is taken from a satellite in space.</w:t>
                      </w:r>
                    </w:p>
                  </w:txbxContent>
                </v:textbox>
              </v:shape>
            </w:pict>
          </mc:Fallback>
        </mc:AlternateContent>
      </w:r>
      <w:r w:rsidR="000022B4">
        <w:rPr>
          <w:noProof/>
        </w:rPr>
        <mc:AlternateContent>
          <mc:Choice Requires="wps">
            <w:drawing>
              <wp:anchor distT="45720" distB="45720" distL="114300" distR="114300" simplePos="0" relativeHeight="251658253" behindDoc="0" locked="0" layoutInCell="1" allowOverlap="1" wp14:anchorId="7DDC4202" wp14:editId="0B693A76">
                <wp:simplePos x="0" y="0"/>
                <wp:positionH relativeFrom="column">
                  <wp:posOffset>-494030</wp:posOffset>
                </wp:positionH>
                <wp:positionV relativeFrom="paragraph">
                  <wp:posOffset>116345</wp:posOffset>
                </wp:positionV>
                <wp:extent cx="2423795" cy="1404620"/>
                <wp:effectExtent l="0" t="0" r="14605" b="146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3678231" w14:textId="2B2599E9" w:rsidR="00B11D8F" w:rsidRPr="00CF1830" w:rsidRDefault="00B11D8F" w:rsidP="00B11D8F">
                            <w:pPr>
                              <w:rPr>
                                <w:rFonts w:ascii="Kristen ITC" w:hAnsi="Kristen ITC"/>
                              </w:rPr>
                            </w:pPr>
                            <w:r>
                              <w:rPr>
                                <w:rFonts w:ascii="Kristen ITC" w:hAnsi="Kristen ITC"/>
                              </w:rPr>
                              <w:t xml:space="preserve">Liverpool is the </w:t>
                            </w:r>
                            <w:r w:rsidR="003C53D9">
                              <w:rPr>
                                <w:rFonts w:ascii="Kristen ITC" w:hAnsi="Kristen ITC"/>
                              </w:rPr>
                              <w:t xml:space="preserve">tenth largest English district based on how many people live there. </w:t>
                            </w:r>
                            <w:r>
                              <w:rPr>
                                <w:rFonts w:ascii="Kristen ITC" w:hAnsi="Kristen ITC"/>
                              </w:rPr>
                              <w:t xml:space="preserve"> </w:t>
                            </w:r>
                            <w:r w:rsidRPr="00CF1830">
                              <w:rPr>
                                <w:rFonts w:ascii="Kristen ITC" w:hAnsi="Kristen ITC"/>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DC4202" id="_x0000_s1033" type="#_x0000_t202" style="position:absolute;margin-left:-38.9pt;margin-top:9.15pt;width:190.85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" fillcolor="white [3201]" strokecolor="#4472c4 [3204]" strokeweight="1pt">
                <v:textbox style="mso-fit-shape-to-text:t">
                  <w:txbxContent>
                    <w:p w14:paraId="03678231" w14:textId="2B2599E9" w:rsidR="00B11D8F" w:rsidRPr="00CF1830" w:rsidRDefault="00B11D8F" w:rsidP="00B11D8F">
                      <w:pPr>
                        <w:rPr>
                          <w:rFonts w:ascii="Kristen ITC" w:hAnsi="Kristen ITC"/>
                        </w:rPr>
                      </w:pPr>
                      <w:r>
                        <w:rPr>
                          <w:rFonts w:ascii="Kristen ITC" w:hAnsi="Kristen ITC"/>
                        </w:rPr>
                        <w:t xml:space="preserve">Liverpool is the </w:t>
                      </w:r>
                      <w:r w:rsidR="003C53D9">
                        <w:rPr>
                          <w:rFonts w:ascii="Kristen ITC" w:hAnsi="Kristen ITC"/>
                        </w:rPr>
                        <w:t xml:space="preserve">tenth largest English district based on how many people live there. </w:t>
                      </w:r>
                      <w:r>
                        <w:rPr>
                          <w:rFonts w:ascii="Kristen ITC" w:hAnsi="Kristen ITC"/>
                        </w:rPr>
                        <w:t xml:space="preserve"> </w:t>
                      </w:r>
                      <w:r w:rsidRPr="00CF1830">
                        <w:rPr>
                          <w:rFonts w:ascii="Kristen ITC" w:hAnsi="Kristen ITC"/>
                        </w:rPr>
                        <w:t xml:space="preserve"> </w:t>
                      </w:r>
                    </w:p>
                  </w:txbxContent>
                </v:textbox>
                <w10:wrap type="square"/>
              </v:shape>
            </w:pict>
          </mc:Fallback>
        </mc:AlternateContent>
      </w:r>
    </w:p>
    <w:p w14:paraId="19773136" w14:textId="378CF152" w:rsidR="0076572D" w:rsidRDefault="0076572D"/>
    <w:p w14:paraId="671E04F3" w14:textId="3B47158B" w:rsidR="0076572D" w:rsidRDefault="000022B4">
      <w:r>
        <w:rPr>
          <w:noProof/>
        </w:rPr>
        <mc:AlternateContent>
          <mc:Choice Requires="wps">
            <w:drawing>
              <wp:anchor distT="45720" distB="45720" distL="114300" distR="114300" simplePos="0" relativeHeight="251658256" behindDoc="0" locked="0" layoutInCell="1" allowOverlap="1" wp14:anchorId="1448A1AD" wp14:editId="12372378">
                <wp:simplePos x="0" y="0"/>
                <wp:positionH relativeFrom="column">
                  <wp:posOffset>4596765</wp:posOffset>
                </wp:positionH>
                <wp:positionV relativeFrom="paragraph">
                  <wp:posOffset>273685</wp:posOffset>
                </wp:positionV>
                <wp:extent cx="2482850" cy="1350010"/>
                <wp:effectExtent l="0" t="0" r="12700" b="2159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3500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696535E" w14:textId="566D431A" w:rsidR="00076B2D" w:rsidRPr="00CF1830" w:rsidRDefault="00076B2D" w:rsidP="00076B2D">
                            <w:pPr>
                              <w:rPr>
                                <w:rFonts w:ascii="Kristen ITC" w:hAnsi="Kristen ITC"/>
                              </w:rPr>
                            </w:pPr>
                            <w:r>
                              <w:rPr>
                                <w:rFonts w:ascii="Kristen ITC" w:hAnsi="Kristen ITC"/>
                              </w:rPr>
                              <w:t>St Helens</w:t>
                            </w:r>
                            <w:r w:rsidRPr="00076B2D">
                              <w:rPr>
                                <w:rFonts w:ascii="Kristen ITC" w:hAnsi="Kristen ITC"/>
                              </w:rPr>
                              <w:t xml:space="preserve"> developed rapidly in the Industrial Revolution of the 18th and 19th centuries into a significant centre for coal minin</w:t>
                            </w:r>
                            <w:r w:rsidR="000022B4">
                              <w:rPr>
                                <w:rFonts w:ascii="Kristen ITC" w:hAnsi="Kristen ITC"/>
                              </w:rPr>
                              <w:t>g</w:t>
                            </w:r>
                            <w:r w:rsidRPr="00076B2D">
                              <w:rPr>
                                <w:rFonts w:ascii="Kristen ITC" w:hAnsi="Kristen ITC"/>
                              </w:rPr>
                              <w:t xml:space="preserve"> and glassmaking</w:t>
                            </w:r>
                            <w:r w:rsidR="0041478B">
                              <w:rPr>
                                <w:rFonts w:ascii="Kristen ITC" w:hAnsi="Kristen IT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8A1AD" id="_x0000_s1034" type="#_x0000_t202" style="position:absolute;margin-left:361.95pt;margin-top:21.55pt;width:195.5pt;height:106.3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" fillcolor="white [3201]" strokecolor="#4472c4 [3204]" strokeweight="1pt">
                <v:textbox>
                  <w:txbxContent>
                    <w:p w14:paraId="1696535E" w14:textId="566D431A" w:rsidR="00076B2D" w:rsidRPr="00CF1830" w:rsidRDefault="00076B2D" w:rsidP="00076B2D">
                      <w:pPr>
                        <w:rPr>
                          <w:rFonts w:ascii="Kristen ITC" w:hAnsi="Kristen ITC"/>
                        </w:rPr>
                      </w:pPr>
                      <w:r>
                        <w:rPr>
                          <w:rFonts w:ascii="Kristen ITC" w:hAnsi="Kristen ITC"/>
                        </w:rPr>
                        <w:t>St Helens</w:t>
                      </w:r>
                      <w:r w:rsidRPr="00076B2D">
                        <w:rPr>
                          <w:rFonts w:ascii="Kristen ITC" w:hAnsi="Kristen ITC"/>
                        </w:rPr>
                        <w:t xml:space="preserve"> developed rapidly in the Industrial Revolution of the 18th and 19th centuries into a significant centre for coal minin</w:t>
                      </w:r>
                      <w:r w:rsidR="000022B4">
                        <w:rPr>
                          <w:rFonts w:ascii="Kristen ITC" w:hAnsi="Kristen ITC"/>
                        </w:rPr>
                        <w:t>g</w:t>
                      </w:r>
                      <w:r w:rsidRPr="00076B2D">
                        <w:rPr>
                          <w:rFonts w:ascii="Kristen ITC" w:hAnsi="Kristen ITC"/>
                        </w:rPr>
                        <w:t xml:space="preserve"> and glassmaking</w:t>
                      </w:r>
                      <w:r w:rsidR="0041478B">
                        <w:rPr>
                          <w:rFonts w:ascii="Kristen ITC" w:hAnsi="Kristen ITC"/>
                        </w:rPr>
                        <w:t xml:space="preserve">. </w:t>
                      </w:r>
                    </w:p>
                  </w:txbxContent>
                </v:textbox>
                <w10:wrap type="square"/>
              </v:shape>
            </w:pict>
          </mc:Fallback>
        </mc:AlternateContent>
      </w:r>
    </w:p>
    <w:p w14:paraId="10F4E7F8" w14:textId="3EA506FA" w:rsidR="0076572D" w:rsidRDefault="000022B4">
      <w:r>
        <w:rPr>
          <w:noProof/>
        </w:rPr>
        <mc:AlternateContent>
          <mc:Choice Requires="wps">
            <w:drawing>
              <wp:anchor distT="45720" distB="45720" distL="114300" distR="114300" simplePos="0" relativeHeight="251658254" behindDoc="0" locked="0" layoutInCell="1" allowOverlap="1" wp14:anchorId="66BEE853" wp14:editId="6DBC7755">
                <wp:simplePos x="0" y="0"/>
                <wp:positionH relativeFrom="column">
                  <wp:posOffset>-493931</wp:posOffset>
                </wp:positionH>
                <wp:positionV relativeFrom="paragraph">
                  <wp:posOffset>597460</wp:posOffset>
                </wp:positionV>
                <wp:extent cx="2423795" cy="1404620"/>
                <wp:effectExtent l="0" t="0" r="1460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65CABDA" w14:textId="67DCF14C" w:rsidR="003C53D9" w:rsidRPr="00CF1830" w:rsidRDefault="003C53D9" w:rsidP="003C53D9">
                            <w:pPr>
                              <w:rPr>
                                <w:rFonts w:ascii="Kristen ITC" w:hAnsi="Kristen ITC"/>
                              </w:rPr>
                            </w:pPr>
                            <w:r>
                              <w:rPr>
                                <w:rFonts w:ascii="Kristen ITC" w:hAnsi="Kristen ITC"/>
                              </w:rPr>
                              <w:t xml:space="preserve">Liverpool is </w:t>
                            </w:r>
                            <w:r w:rsidR="005D6A0D">
                              <w:rPr>
                                <w:rFonts w:ascii="Kristen ITC" w:hAnsi="Kristen ITC"/>
                              </w:rPr>
                              <w:t xml:space="preserve">famous for culture, architecture, transport links.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BEE853" id="_x0000_s1035" type="#_x0000_t202" style="position:absolute;margin-left:-38.9pt;margin-top:47.05pt;width:190.85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" fillcolor="white [3201]" strokecolor="#4472c4 [3204]" strokeweight="1pt">
                <v:textbox style="mso-fit-shape-to-text:t">
                  <w:txbxContent>
                    <w:p w14:paraId="365CABDA" w14:textId="67DCF14C" w:rsidR="003C53D9" w:rsidRPr="00CF1830" w:rsidRDefault="003C53D9" w:rsidP="003C53D9">
                      <w:pPr>
                        <w:rPr>
                          <w:rFonts w:ascii="Kristen ITC" w:hAnsi="Kristen ITC"/>
                        </w:rPr>
                      </w:pPr>
                      <w:r>
                        <w:rPr>
                          <w:rFonts w:ascii="Kristen ITC" w:hAnsi="Kristen ITC"/>
                        </w:rPr>
                        <w:t xml:space="preserve">Liverpool is </w:t>
                      </w:r>
                      <w:r w:rsidR="005D6A0D">
                        <w:rPr>
                          <w:rFonts w:ascii="Kristen ITC" w:hAnsi="Kristen ITC"/>
                        </w:rPr>
                        <w:t xml:space="preserve">famous for culture, architecture, transport links. </w:t>
                      </w:r>
                    </w:p>
                  </w:txbxContent>
                </v:textbox>
                <w10:wrap type="square"/>
              </v:shape>
            </w:pict>
          </mc:Fallback>
        </mc:AlternateContent>
      </w:r>
      <w:r>
        <w:rPr>
          <w:noProof/>
        </w:rPr>
        <mc:AlternateContent>
          <mc:Choice Requires="wps">
            <w:drawing>
              <wp:anchor distT="45720" distB="45720" distL="114300" distR="114300" simplePos="0" relativeHeight="251658255" behindDoc="0" locked="0" layoutInCell="1" allowOverlap="1" wp14:anchorId="48AEFE83" wp14:editId="723AE1AD">
                <wp:simplePos x="0" y="0"/>
                <wp:positionH relativeFrom="column">
                  <wp:posOffset>2105520</wp:posOffset>
                </wp:positionH>
                <wp:positionV relativeFrom="paragraph">
                  <wp:posOffset>79375</wp:posOffset>
                </wp:positionV>
                <wp:extent cx="2298065" cy="1404620"/>
                <wp:effectExtent l="0" t="0" r="26035" b="241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93AC4A4" w14:textId="79F8E70E" w:rsidR="00C1012F" w:rsidRPr="00CF1830" w:rsidRDefault="00F63E3B" w:rsidP="00C1012F">
                            <w:pPr>
                              <w:rPr>
                                <w:rFonts w:ascii="Kristen ITC" w:hAnsi="Kristen ITC"/>
                              </w:rPr>
                            </w:pPr>
                            <w:r w:rsidRPr="00F63E3B">
                              <w:rPr>
                                <w:rFonts w:ascii="Kristen ITC" w:hAnsi="Kristen ITC"/>
                              </w:rPr>
                              <w:t>Liverpool has the second highest number of art galleries, national museums, listed buildings, and listed parks in the UK; only the capital, London, has more.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EFE83" id="_x0000_s1036" type="#_x0000_t202" style="position:absolute;margin-left:165.8pt;margin-top:6.25pt;width:180.95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" fillcolor="white [3201]" strokecolor="#4472c4 [3204]" strokeweight="1pt">
                <v:textbox style="mso-fit-shape-to-text:t">
                  <w:txbxContent>
                    <w:p w14:paraId="693AC4A4" w14:textId="79F8E70E" w:rsidR="00C1012F" w:rsidRPr="00CF1830" w:rsidRDefault="00F63E3B" w:rsidP="00C1012F">
                      <w:pPr>
                        <w:rPr>
                          <w:rFonts w:ascii="Kristen ITC" w:hAnsi="Kristen ITC"/>
                        </w:rPr>
                      </w:pPr>
                      <w:r w:rsidRPr="00F63E3B">
                        <w:rPr>
                          <w:rFonts w:ascii="Kristen ITC" w:hAnsi="Kristen ITC"/>
                        </w:rPr>
                        <w:t>Liverpool has the second highest number of art galleries, national museums, listed buildings, and listed parks in the UK; only the capital, London, has more.</w:t>
                      </w:r>
                    </w:p>
                  </w:txbxContent>
                </v:textbox>
                <w10:wrap type="square"/>
              </v:shape>
            </w:pict>
          </mc:Fallback>
        </mc:AlternateContent>
      </w:r>
    </w:p>
    <w:p w14:paraId="5E3DE269" w14:textId="761DB461" w:rsidR="0076572D" w:rsidRDefault="00641977">
      <w:r>
        <w:fldChar w:fldCharType="begin"/>
      </w:r>
      <w:r w:rsidR="00EE1FF8">
        <w:instrText xml:space="preserve"> INCLUDEPICTURE "C:\\var\\folders\\rp\\9vf2xtrx565f3j9p1q8pbrlm0000gn\\T\\com.microsoft.Word\\WebArchiveCopyPasteTempFiles\\22ee5d704af1c2611b97a67b33991468.jpg" \* MERGEFORMAT </w:instrText>
      </w:r>
      <w:r>
        <w:fldChar w:fldCharType="end"/>
      </w:r>
    </w:p>
    <w:p w14:paraId="7ED86B94" w14:textId="791BFD54" w:rsidR="0076572D" w:rsidRDefault="0076572D"/>
    <w:p w14:paraId="62506653" w14:textId="5BD2C734" w:rsidR="0076572D" w:rsidRDefault="00100D9C">
      <w:r>
        <w:rPr>
          <w:noProof/>
        </w:rPr>
        <w:drawing>
          <wp:anchor distT="0" distB="0" distL="114300" distR="114300" simplePos="0" relativeHeight="251658243" behindDoc="0" locked="0" layoutInCell="1" allowOverlap="1" wp14:anchorId="4F3AD333" wp14:editId="306F6A59">
            <wp:simplePos x="0" y="0"/>
            <wp:positionH relativeFrom="column">
              <wp:posOffset>5988120</wp:posOffset>
            </wp:positionH>
            <wp:positionV relativeFrom="paragraph">
              <wp:posOffset>79090</wp:posOffset>
            </wp:positionV>
            <wp:extent cx="1146175" cy="11461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14:sizeRelH relativeFrom="page">
              <wp14:pctWidth>0</wp14:pctWidth>
            </wp14:sizeRelH>
            <wp14:sizeRelV relativeFrom="page">
              <wp14:pctHeight>0</wp14:pctHeight>
            </wp14:sizeRelV>
          </wp:anchor>
        </w:drawing>
      </w:r>
    </w:p>
    <w:p w14:paraId="5BCE8FA0" w14:textId="44D41CA0" w:rsidR="0076572D" w:rsidRDefault="0076572D"/>
    <w:p w14:paraId="5A9EDE84" w14:textId="2389B53F" w:rsidR="0076572D" w:rsidRDefault="0076572D"/>
    <w:p w14:paraId="74FAF804" w14:textId="5B09B241" w:rsidR="00394B1C" w:rsidRDefault="00394B1C"/>
    <w:p w14:paraId="1E084ABF" w14:textId="1064E155" w:rsidR="00394B1C" w:rsidRDefault="00394B1C"/>
    <w:p w14:paraId="61C75A52" w14:textId="054AFD36" w:rsidR="0076572D" w:rsidRDefault="0076572D"/>
    <w:p w14:paraId="490B60AB" w14:textId="15E89DA0" w:rsidR="0076572D" w:rsidRDefault="0076572D"/>
    <w:p w14:paraId="4CF5C691" w14:textId="2F89CF4C" w:rsidR="00076F76" w:rsidRDefault="00076F76"/>
    <w:p w14:paraId="355B5645" w14:textId="68983125" w:rsidR="00076F76" w:rsidRDefault="00076F76"/>
    <w:p w14:paraId="5EA90634" w14:textId="338BD8C5" w:rsidR="00076F76" w:rsidRDefault="00076F76"/>
    <w:p w14:paraId="1CB60CF9" w14:textId="55E4287B" w:rsidR="00076F76" w:rsidRDefault="00076F76"/>
    <w:tbl>
      <w:tblPr>
        <w:tblStyle w:val="TableGrid"/>
        <w:tblpPr w:leftFromText="180" w:rightFromText="180" w:vertAnchor="page" w:horzAnchor="page" w:tblpX="11634" w:tblpY="1535"/>
        <w:tblW w:w="10122" w:type="dxa"/>
        <w:tblLook w:val="04A0" w:firstRow="1" w:lastRow="0" w:firstColumn="1" w:lastColumn="0" w:noHBand="0" w:noVBand="1"/>
      </w:tblPr>
      <w:tblGrid>
        <w:gridCol w:w="2361"/>
        <w:gridCol w:w="7761"/>
      </w:tblGrid>
      <w:tr w:rsidR="00383C06" w14:paraId="2BCFC23F" w14:textId="77777777" w:rsidTr="00383C06">
        <w:trPr>
          <w:trHeight w:val="713"/>
        </w:trPr>
        <w:tc>
          <w:tcPr>
            <w:tcW w:w="10122" w:type="dxa"/>
            <w:gridSpan w:val="2"/>
          </w:tcPr>
          <w:p w14:paraId="4F87E7AD" w14:textId="77777777" w:rsidR="00383C06" w:rsidRPr="00A627AB" w:rsidRDefault="00383C06" w:rsidP="00383C06">
            <w:pPr>
              <w:rPr>
                <w:rFonts w:ascii="Kristen ITC" w:hAnsi="Kristen ITC"/>
                <w:sz w:val="28"/>
                <w:szCs w:val="28"/>
                <w:u w:val="single"/>
              </w:rPr>
            </w:pPr>
            <w:r w:rsidRPr="00A627AB">
              <w:rPr>
                <w:rFonts w:ascii="Kristen ITC" w:hAnsi="Kristen ITC"/>
                <w:sz w:val="28"/>
                <w:szCs w:val="28"/>
                <w:u w:val="single"/>
              </w:rPr>
              <w:t>Key Vocabulary</w:t>
            </w:r>
          </w:p>
        </w:tc>
      </w:tr>
      <w:tr w:rsidR="00383C06" w14:paraId="00FE70DA" w14:textId="77777777" w:rsidTr="00383C06">
        <w:trPr>
          <w:trHeight w:val="404"/>
        </w:trPr>
        <w:tc>
          <w:tcPr>
            <w:tcW w:w="2361" w:type="dxa"/>
          </w:tcPr>
          <w:p w14:paraId="5C5BC207" w14:textId="3D35B480" w:rsidR="00383C06" w:rsidRPr="00060075" w:rsidRDefault="00935A1C" w:rsidP="00383C06">
            <w:pPr>
              <w:rPr>
                <w:rFonts w:ascii="Kristen ITC" w:hAnsi="Kristen ITC"/>
                <w:sz w:val="28"/>
                <w:szCs w:val="28"/>
              </w:rPr>
            </w:pPr>
            <w:r>
              <w:rPr>
                <w:rFonts w:ascii="Kristen ITC" w:hAnsi="Kristen ITC"/>
                <w:sz w:val="28"/>
                <w:szCs w:val="28"/>
              </w:rPr>
              <w:t>Compass</w:t>
            </w:r>
          </w:p>
        </w:tc>
        <w:tc>
          <w:tcPr>
            <w:tcW w:w="7761" w:type="dxa"/>
          </w:tcPr>
          <w:p w14:paraId="472F69E6" w14:textId="60FAA9B0" w:rsidR="00383C06" w:rsidRPr="00060075" w:rsidRDefault="00935A1C" w:rsidP="00383C06">
            <w:pPr>
              <w:rPr>
                <w:rFonts w:ascii="Kristen ITC" w:hAnsi="Kristen ITC"/>
                <w:sz w:val="28"/>
                <w:szCs w:val="28"/>
              </w:rPr>
            </w:pPr>
            <w:r>
              <w:rPr>
                <w:rFonts w:ascii="Kristen ITC" w:hAnsi="Kristen ITC"/>
                <w:sz w:val="28"/>
                <w:szCs w:val="28"/>
              </w:rPr>
              <w:t>A special tool that helps you know which direction you are facing.</w:t>
            </w:r>
          </w:p>
        </w:tc>
      </w:tr>
      <w:tr w:rsidR="00100D9C" w14:paraId="61907934" w14:textId="77777777" w:rsidTr="00383C06">
        <w:trPr>
          <w:trHeight w:val="404"/>
        </w:trPr>
        <w:tc>
          <w:tcPr>
            <w:tcW w:w="2361" w:type="dxa"/>
          </w:tcPr>
          <w:p w14:paraId="43EFE285" w14:textId="60770967" w:rsidR="00100D9C" w:rsidRDefault="00394B1C" w:rsidP="00383C06">
            <w:pPr>
              <w:rPr>
                <w:rFonts w:ascii="Kristen ITC" w:hAnsi="Kristen ITC"/>
                <w:sz w:val="28"/>
                <w:szCs w:val="28"/>
              </w:rPr>
            </w:pPr>
            <w:r>
              <w:rPr>
                <w:rFonts w:ascii="Kristen ITC" w:hAnsi="Kristen ITC"/>
                <w:sz w:val="28"/>
                <w:szCs w:val="28"/>
              </w:rPr>
              <w:t>Compass rose</w:t>
            </w:r>
          </w:p>
        </w:tc>
        <w:tc>
          <w:tcPr>
            <w:tcW w:w="7761" w:type="dxa"/>
          </w:tcPr>
          <w:p w14:paraId="64D1D976" w14:textId="5013D2C5" w:rsidR="00100D9C" w:rsidRDefault="00394B1C" w:rsidP="00383C06">
            <w:pPr>
              <w:rPr>
                <w:rFonts w:ascii="Kristen ITC" w:hAnsi="Kristen ITC"/>
                <w:sz w:val="28"/>
                <w:szCs w:val="28"/>
              </w:rPr>
            </w:pPr>
            <w:r>
              <w:rPr>
                <w:rFonts w:ascii="Kristen ITC" w:hAnsi="Kristen ITC"/>
                <w:sz w:val="28"/>
                <w:szCs w:val="28"/>
              </w:rPr>
              <w:t>This is printed on a map to show different directions.</w:t>
            </w:r>
          </w:p>
        </w:tc>
      </w:tr>
      <w:tr w:rsidR="00383C06" w14:paraId="04D45009" w14:textId="77777777" w:rsidTr="00383C06">
        <w:trPr>
          <w:trHeight w:val="404"/>
        </w:trPr>
        <w:tc>
          <w:tcPr>
            <w:tcW w:w="2361" w:type="dxa"/>
          </w:tcPr>
          <w:p w14:paraId="3C3C1BEF" w14:textId="03AB231D" w:rsidR="00383C06" w:rsidRPr="00060075" w:rsidRDefault="00935A1C" w:rsidP="00383C06">
            <w:pPr>
              <w:rPr>
                <w:rFonts w:ascii="Kristen ITC" w:hAnsi="Kristen ITC"/>
                <w:sz w:val="28"/>
                <w:szCs w:val="28"/>
              </w:rPr>
            </w:pPr>
            <w:r>
              <w:rPr>
                <w:rFonts w:ascii="Kristen ITC" w:hAnsi="Kristen ITC"/>
                <w:sz w:val="28"/>
                <w:szCs w:val="28"/>
              </w:rPr>
              <w:t>Direction</w:t>
            </w:r>
          </w:p>
        </w:tc>
        <w:tc>
          <w:tcPr>
            <w:tcW w:w="7761" w:type="dxa"/>
          </w:tcPr>
          <w:p w14:paraId="69087744" w14:textId="6F53F3E8" w:rsidR="00383C06" w:rsidRPr="00060075" w:rsidRDefault="00935A1C" w:rsidP="00383C06">
            <w:pPr>
              <w:rPr>
                <w:rFonts w:ascii="Kristen ITC" w:hAnsi="Kristen ITC"/>
                <w:sz w:val="28"/>
                <w:szCs w:val="28"/>
              </w:rPr>
            </w:pPr>
            <w:r>
              <w:rPr>
                <w:rFonts w:ascii="Kristen ITC" w:hAnsi="Kristen ITC"/>
                <w:sz w:val="28"/>
                <w:szCs w:val="28"/>
              </w:rPr>
              <w:t xml:space="preserve">Where someone or something is pointing or moving. </w:t>
            </w:r>
          </w:p>
        </w:tc>
      </w:tr>
      <w:tr w:rsidR="00383C06" w14:paraId="67F40BB3" w14:textId="77777777" w:rsidTr="00383C06">
        <w:trPr>
          <w:trHeight w:val="404"/>
        </w:trPr>
        <w:tc>
          <w:tcPr>
            <w:tcW w:w="2361" w:type="dxa"/>
          </w:tcPr>
          <w:p w14:paraId="600F2510" w14:textId="3D54C0D5" w:rsidR="00383C06" w:rsidRPr="00060075" w:rsidRDefault="00935A1C" w:rsidP="00383C06">
            <w:pPr>
              <w:rPr>
                <w:rFonts w:ascii="Kristen ITC" w:hAnsi="Kristen ITC"/>
                <w:sz w:val="28"/>
                <w:szCs w:val="28"/>
              </w:rPr>
            </w:pPr>
            <w:r>
              <w:rPr>
                <w:rFonts w:ascii="Kristen ITC" w:hAnsi="Kristen ITC"/>
                <w:sz w:val="28"/>
                <w:szCs w:val="28"/>
              </w:rPr>
              <w:t xml:space="preserve">Fieldwork </w:t>
            </w:r>
          </w:p>
        </w:tc>
        <w:tc>
          <w:tcPr>
            <w:tcW w:w="7761" w:type="dxa"/>
          </w:tcPr>
          <w:p w14:paraId="400DAEB4" w14:textId="007581A3" w:rsidR="00383C06" w:rsidRPr="00060075" w:rsidRDefault="00B30AB0" w:rsidP="00383C06">
            <w:pPr>
              <w:rPr>
                <w:rFonts w:ascii="Kristen ITC" w:hAnsi="Kristen ITC"/>
                <w:sz w:val="28"/>
                <w:szCs w:val="28"/>
              </w:rPr>
            </w:pPr>
            <w:r>
              <w:rPr>
                <w:rFonts w:ascii="Kristen ITC" w:hAnsi="Kristen ITC"/>
                <w:sz w:val="28"/>
                <w:szCs w:val="28"/>
              </w:rPr>
              <w:t xml:space="preserve">Using maps to go out and about to get a practical understanding of something. </w:t>
            </w:r>
          </w:p>
        </w:tc>
      </w:tr>
      <w:tr w:rsidR="00383C06" w14:paraId="519ED871" w14:textId="77777777" w:rsidTr="00383C06">
        <w:trPr>
          <w:trHeight w:val="404"/>
        </w:trPr>
        <w:tc>
          <w:tcPr>
            <w:tcW w:w="2361" w:type="dxa"/>
          </w:tcPr>
          <w:p w14:paraId="1871C9D7" w14:textId="65FE4F7F" w:rsidR="00383C06" w:rsidRPr="00060075" w:rsidRDefault="00B30AB0" w:rsidP="00383C06">
            <w:pPr>
              <w:rPr>
                <w:rFonts w:ascii="Kristen ITC" w:hAnsi="Kristen ITC"/>
                <w:sz w:val="28"/>
                <w:szCs w:val="28"/>
              </w:rPr>
            </w:pPr>
            <w:r>
              <w:rPr>
                <w:rFonts w:ascii="Kristen ITC" w:hAnsi="Kristen ITC"/>
                <w:sz w:val="28"/>
                <w:szCs w:val="28"/>
              </w:rPr>
              <w:t>Map</w:t>
            </w:r>
          </w:p>
        </w:tc>
        <w:tc>
          <w:tcPr>
            <w:tcW w:w="7761" w:type="dxa"/>
          </w:tcPr>
          <w:p w14:paraId="60590197" w14:textId="6583C2FA" w:rsidR="00383C06" w:rsidRPr="00060075" w:rsidRDefault="00B30AB0" w:rsidP="00383C06">
            <w:pPr>
              <w:rPr>
                <w:rFonts w:ascii="Kristen ITC" w:hAnsi="Kristen ITC"/>
                <w:sz w:val="28"/>
                <w:szCs w:val="28"/>
              </w:rPr>
            </w:pPr>
            <w:r>
              <w:rPr>
                <w:rFonts w:ascii="Kristen ITC" w:hAnsi="Kristen ITC"/>
                <w:sz w:val="28"/>
                <w:szCs w:val="28"/>
              </w:rPr>
              <w:t xml:space="preserve">A specially drawn picture </w:t>
            </w:r>
            <w:r w:rsidR="00825A68">
              <w:rPr>
                <w:rFonts w:ascii="Kristen ITC" w:hAnsi="Kristen ITC"/>
                <w:sz w:val="28"/>
                <w:szCs w:val="28"/>
              </w:rPr>
              <w:t xml:space="preserve">of a place from above. </w:t>
            </w:r>
          </w:p>
        </w:tc>
      </w:tr>
      <w:tr w:rsidR="00383C06" w14:paraId="477BA41B" w14:textId="77777777" w:rsidTr="00383C06">
        <w:trPr>
          <w:trHeight w:val="404"/>
        </w:trPr>
        <w:tc>
          <w:tcPr>
            <w:tcW w:w="2361" w:type="dxa"/>
          </w:tcPr>
          <w:p w14:paraId="55E2580B" w14:textId="3BD90C98" w:rsidR="00383C06" w:rsidRPr="00060075" w:rsidRDefault="00B30AB0" w:rsidP="00383C06">
            <w:pPr>
              <w:rPr>
                <w:rFonts w:ascii="Kristen ITC" w:hAnsi="Kristen ITC"/>
                <w:sz w:val="28"/>
                <w:szCs w:val="28"/>
              </w:rPr>
            </w:pPr>
            <w:r>
              <w:rPr>
                <w:rFonts w:ascii="Kristen ITC" w:hAnsi="Kristen ITC"/>
                <w:sz w:val="28"/>
                <w:szCs w:val="28"/>
              </w:rPr>
              <w:t xml:space="preserve">Symbol </w:t>
            </w:r>
          </w:p>
        </w:tc>
        <w:tc>
          <w:tcPr>
            <w:tcW w:w="7761" w:type="dxa"/>
          </w:tcPr>
          <w:p w14:paraId="67587489" w14:textId="5327C235" w:rsidR="00383C06" w:rsidRPr="00060075" w:rsidRDefault="00825A68" w:rsidP="00383C06">
            <w:pPr>
              <w:rPr>
                <w:rFonts w:ascii="Kristen ITC" w:hAnsi="Kristen ITC"/>
                <w:sz w:val="28"/>
                <w:szCs w:val="28"/>
              </w:rPr>
            </w:pPr>
            <w:r>
              <w:rPr>
                <w:rFonts w:ascii="Kristen ITC" w:hAnsi="Kristen ITC"/>
                <w:sz w:val="28"/>
                <w:szCs w:val="28"/>
              </w:rPr>
              <w:t xml:space="preserve">A picture that represents a group of words. They are used on maps to make things clear and easier to find. </w:t>
            </w:r>
          </w:p>
        </w:tc>
      </w:tr>
      <w:tr w:rsidR="00383C06" w14:paraId="6B7B5357" w14:textId="77777777" w:rsidTr="00383C06">
        <w:trPr>
          <w:trHeight w:val="404"/>
        </w:trPr>
        <w:tc>
          <w:tcPr>
            <w:tcW w:w="2361" w:type="dxa"/>
          </w:tcPr>
          <w:p w14:paraId="5A248E3D" w14:textId="28E58E05" w:rsidR="00383C06" w:rsidRPr="00060075" w:rsidRDefault="00B30AB0" w:rsidP="00383C06">
            <w:pPr>
              <w:rPr>
                <w:rFonts w:ascii="Kristen ITC" w:hAnsi="Kristen ITC"/>
                <w:sz w:val="28"/>
                <w:szCs w:val="28"/>
              </w:rPr>
            </w:pPr>
            <w:r>
              <w:rPr>
                <w:rFonts w:ascii="Kristen ITC" w:hAnsi="Kristen ITC"/>
                <w:sz w:val="28"/>
                <w:szCs w:val="28"/>
              </w:rPr>
              <w:t xml:space="preserve">Town </w:t>
            </w:r>
          </w:p>
        </w:tc>
        <w:tc>
          <w:tcPr>
            <w:tcW w:w="7761" w:type="dxa"/>
          </w:tcPr>
          <w:p w14:paraId="47719559" w14:textId="5096BC5E" w:rsidR="00383C06" w:rsidRPr="00060075" w:rsidRDefault="00067411" w:rsidP="00383C06">
            <w:pPr>
              <w:rPr>
                <w:rFonts w:ascii="Kristen ITC" w:hAnsi="Kristen ITC"/>
                <w:sz w:val="28"/>
                <w:szCs w:val="28"/>
              </w:rPr>
            </w:pPr>
            <w:r>
              <w:rPr>
                <w:rFonts w:ascii="Kristen ITC" w:hAnsi="Kristen ITC"/>
                <w:sz w:val="28"/>
                <w:szCs w:val="28"/>
              </w:rPr>
              <w:t>A human settlement, bigger than a village but smaller than a city.</w:t>
            </w:r>
          </w:p>
        </w:tc>
      </w:tr>
      <w:tr w:rsidR="00B30AB0" w14:paraId="50FDB156" w14:textId="77777777" w:rsidTr="00383C06">
        <w:trPr>
          <w:trHeight w:val="404"/>
        </w:trPr>
        <w:tc>
          <w:tcPr>
            <w:tcW w:w="2361" w:type="dxa"/>
          </w:tcPr>
          <w:p w14:paraId="646D6421" w14:textId="7E5F31F8" w:rsidR="00B30AB0" w:rsidRDefault="00B30AB0" w:rsidP="00383C06">
            <w:pPr>
              <w:rPr>
                <w:rFonts w:ascii="Kristen ITC" w:hAnsi="Kristen ITC"/>
                <w:sz w:val="28"/>
                <w:szCs w:val="28"/>
              </w:rPr>
            </w:pPr>
            <w:r>
              <w:rPr>
                <w:rFonts w:ascii="Kristen ITC" w:hAnsi="Kristen ITC"/>
                <w:sz w:val="28"/>
                <w:szCs w:val="28"/>
              </w:rPr>
              <w:t xml:space="preserve">City </w:t>
            </w:r>
          </w:p>
        </w:tc>
        <w:tc>
          <w:tcPr>
            <w:tcW w:w="7761" w:type="dxa"/>
          </w:tcPr>
          <w:p w14:paraId="53A73734" w14:textId="6141384B" w:rsidR="00B30AB0" w:rsidRPr="00060075" w:rsidRDefault="00604AF6" w:rsidP="00383C06">
            <w:pPr>
              <w:rPr>
                <w:rFonts w:ascii="Kristen ITC" w:hAnsi="Kristen ITC"/>
                <w:sz w:val="28"/>
                <w:szCs w:val="28"/>
              </w:rPr>
            </w:pPr>
            <w:r>
              <w:rPr>
                <w:rFonts w:ascii="Kristen ITC" w:hAnsi="Kristen ITC"/>
                <w:sz w:val="28"/>
                <w:szCs w:val="28"/>
              </w:rPr>
              <w:t xml:space="preserve">A very large town. </w:t>
            </w:r>
          </w:p>
        </w:tc>
      </w:tr>
      <w:tr w:rsidR="00604AF6" w14:paraId="7ECD272D" w14:textId="77777777" w:rsidTr="00383C06">
        <w:trPr>
          <w:trHeight w:val="404"/>
        </w:trPr>
        <w:tc>
          <w:tcPr>
            <w:tcW w:w="2361" w:type="dxa"/>
          </w:tcPr>
          <w:p w14:paraId="043B1A67" w14:textId="77F6DE12" w:rsidR="00604AF6" w:rsidRDefault="00604AF6" w:rsidP="00383C06">
            <w:pPr>
              <w:rPr>
                <w:rFonts w:ascii="Kristen ITC" w:hAnsi="Kristen ITC"/>
                <w:sz w:val="28"/>
                <w:szCs w:val="28"/>
              </w:rPr>
            </w:pPr>
            <w:r>
              <w:rPr>
                <w:rFonts w:ascii="Kristen ITC" w:hAnsi="Kristen ITC"/>
                <w:sz w:val="28"/>
                <w:szCs w:val="28"/>
              </w:rPr>
              <w:t xml:space="preserve">Countryside </w:t>
            </w:r>
          </w:p>
        </w:tc>
        <w:tc>
          <w:tcPr>
            <w:tcW w:w="7761" w:type="dxa"/>
          </w:tcPr>
          <w:p w14:paraId="6A70A740" w14:textId="6B3FF681" w:rsidR="00604AF6" w:rsidRDefault="002C6B88" w:rsidP="00383C06">
            <w:pPr>
              <w:rPr>
                <w:rFonts w:ascii="Kristen ITC" w:hAnsi="Kristen ITC"/>
                <w:sz w:val="28"/>
                <w:szCs w:val="28"/>
              </w:rPr>
            </w:pPr>
            <w:r>
              <w:rPr>
                <w:rFonts w:ascii="Kristen ITC" w:hAnsi="Kristen ITC"/>
                <w:sz w:val="28"/>
                <w:szCs w:val="28"/>
              </w:rPr>
              <w:t>A rural area</w:t>
            </w:r>
            <w:r w:rsidR="0041478B">
              <w:rPr>
                <w:rFonts w:ascii="Kristen ITC" w:hAnsi="Kristen ITC"/>
                <w:sz w:val="28"/>
                <w:szCs w:val="28"/>
              </w:rPr>
              <w:t xml:space="preserve"> with agricul</w:t>
            </w:r>
            <w:r w:rsidR="005A6A3C">
              <w:rPr>
                <w:rFonts w:ascii="Kristen ITC" w:hAnsi="Kristen ITC"/>
                <w:sz w:val="28"/>
                <w:szCs w:val="28"/>
              </w:rPr>
              <w:t>tural (farming) land</w:t>
            </w:r>
            <w:r>
              <w:rPr>
                <w:rFonts w:ascii="Kristen ITC" w:hAnsi="Kristen ITC"/>
                <w:sz w:val="28"/>
                <w:szCs w:val="28"/>
              </w:rPr>
              <w:t xml:space="preserve">. </w:t>
            </w:r>
          </w:p>
        </w:tc>
      </w:tr>
      <w:tr w:rsidR="00394B1C" w14:paraId="3D7225CB" w14:textId="77777777" w:rsidTr="00383C06">
        <w:trPr>
          <w:trHeight w:val="404"/>
        </w:trPr>
        <w:tc>
          <w:tcPr>
            <w:tcW w:w="2361" w:type="dxa"/>
          </w:tcPr>
          <w:p w14:paraId="5B0BFC02" w14:textId="36378E45" w:rsidR="00394B1C" w:rsidRDefault="00394B1C" w:rsidP="00383C06">
            <w:pPr>
              <w:rPr>
                <w:rFonts w:ascii="Kristen ITC" w:hAnsi="Kristen ITC"/>
                <w:sz w:val="28"/>
                <w:szCs w:val="28"/>
              </w:rPr>
            </w:pPr>
            <w:r>
              <w:rPr>
                <w:rFonts w:ascii="Kristen ITC" w:hAnsi="Kristen ITC"/>
                <w:sz w:val="28"/>
                <w:szCs w:val="28"/>
              </w:rPr>
              <w:t xml:space="preserve">Key </w:t>
            </w:r>
          </w:p>
        </w:tc>
        <w:tc>
          <w:tcPr>
            <w:tcW w:w="7761" w:type="dxa"/>
          </w:tcPr>
          <w:p w14:paraId="75CFBC27" w14:textId="177DA023" w:rsidR="00394B1C" w:rsidRDefault="00FC34C5" w:rsidP="00383C06">
            <w:pPr>
              <w:rPr>
                <w:rFonts w:ascii="Kristen ITC" w:hAnsi="Kristen ITC"/>
                <w:sz w:val="28"/>
                <w:szCs w:val="28"/>
              </w:rPr>
            </w:pPr>
            <w:r>
              <w:rPr>
                <w:rFonts w:ascii="Kristen ITC" w:hAnsi="Kristen ITC"/>
                <w:sz w:val="28"/>
                <w:szCs w:val="28"/>
              </w:rPr>
              <w:t xml:space="preserve">Helps us to understand map symbols. Also known as a legend. </w:t>
            </w:r>
          </w:p>
        </w:tc>
      </w:tr>
      <w:tr w:rsidR="00FC34C5" w14:paraId="378C59D8" w14:textId="77777777" w:rsidTr="00383C06">
        <w:trPr>
          <w:trHeight w:val="404"/>
        </w:trPr>
        <w:tc>
          <w:tcPr>
            <w:tcW w:w="2361" w:type="dxa"/>
          </w:tcPr>
          <w:p w14:paraId="513DD3C9" w14:textId="220D204E" w:rsidR="00FC34C5" w:rsidRDefault="00FC34C5" w:rsidP="00383C06">
            <w:pPr>
              <w:rPr>
                <w:rFonts w:ascii="Kristen ITC" w:hAnsi="Kristen ITC"/>
                <w:sz w:val="28"/>
                <w:szCs w:val="28"/>
              </w:rPr>
            </w:pPr>
            <w:r>
              <w:rPr>
                <w:rFonts w:ascii="Kristen ITC" w:hAnsi="Kristen ITC"/>
                <w:sz w:val="28"/>
                <w:szCs w:val="28"/>
              </w:rPr>
              <w:t xml:space="preserve">Route </w:t>
            </w:r>
          </w:p>
        </w:tc>
        <w:tc>
          <w:tcPr>
            <w:tcW w:w="7761" w:type="dxa"/>
          </w:tcPr>
          <w:p w14:paraId="4BF2AAB9" w14:textId="17CBAE82" w:rsidR="00FC34C5" w:rsidRDefault="00FC34C5" w:rsidP="00383C06">
            <w:pPr>
              <w:rPr>
                <w:rFonts w:ascii="Kristen ITC" w:hAnsi="Kristen ITC"/>
                <w:sz w:val="28"/>
                <w:szCs w:val="28"/>
              </w:rPr>
            </w:pPr>
            <w:r>
              <w:rPr>
                <w:rFonts w:ascii="Kristen ITC" w:hAnsi="Kristen ITC"/>
                <w:sz w:val="28"/>
                <w:szCs w:val="28"/>
              </w:rPr>
              <w:t xml:space="preserve">A way of getting from start to finish. </w:t>
            </w:r>
          </w:p>
        </w:tc>
      </w:tr>
      <w:tr w:rsidR="00FC34C5" w14:paraId="7BA81EAB" w14:textId="77777777" w:rsidTr="00383C06">
        <w:trPr>
          <w:trHeight w:val="404"/>
        </w:trPr>
        <w:tc>
          <w:tcPr>
            <w:tcW w:w="2361" w:type="dxa"/>
          </w:tcPr>
          <w:p w14:paraId="06C9F6BB" w14:textId="15CBBD79" w:rsidR="00FC34C5" w:rsidRDefault="00FC34C5" w:rsidP="00383C06">
            <w:pPr>
              <w:rPr>
                <w:rFonts w:ascii="Kristen ITC" w:hAnsi="Kristen ITC"/>
                <w:sz w:val="28"/>
                <w:szCs w:val="28"/>
              </w:rPr>
            </w:pPr>
            <w:r>
              <w:rPr>
                <w:rFonts w:ascii="Kristen ITC" w:hAnsi="Kristen ITC"/>
                <w:sz w:val="28"/>
                <w:szCs w:val="28"/>
              </w:rPr>
              <w:t>Ordnance survey</w:t>
            </w:r>
          </w:p>
        </w:tc>
        <w:tc>
          <w:tcPr>
            <w:tcW w:w="7761" w:type="dxa"/>
          </w:tcPr>
          <w:p w14:paraId="0D0B0AC0" w14:textId="0E664B7C" w:rsidR="00FC34C5" w:rsidRDefault="00FC34C5" w:rsidP="00383C06">
            <w:pPr>
              <w:rPr>
                <w:rFonts w:ascii="Kristen ITC" w:hAnsi="Kristen ITC"/>
                <w:sz w:val="28"/>
                <w:szCs w:val="28"/>
              </w:rPr>
            </w:pPr>
            <w:r>
              <w:rPr>
                <w:rFonts w:ascii="Kristen ITC" w:hAnsi="Kristen ITC"/>
                <w:sz w:val="28"/>
                <w:szCs w:val="28"/>
              </w:rPr>
              <w:t>A survey organisation in the UK</w:t>
            </w:r>
            <w:r w:rsidR="00010691">
              <w:rPr>
                <w:rFonts w:ascii="Kristen ITC" w:hAnsi="Kristen ITC"/>
                <w:sz w:val="28"/>
                <w:szCs w:val="28"/>
              </w:rPr>
              <w:t xml:space="preserve"> which prepares very detailed maps of the country. </w:t>
            </w:r>
          </w:p>
        </w:tc>
      </w:tr>
    </w:tbl>
    <w:p w14:paraId="5022F3C7" w14:textId="4B8FE45F" w:rsidR="00076F76" w:rsidRDefault="00216301">
      <w:r>
        <w:rPr>
          <w:noProof/>
        </w:rPr>
        <mc:AlternateContent>
          <mc:Choice Requires="wps">
            <w:drawing>
              <wp:anchor distT="0" distB="0" distL="114300" distR="114300" simplePos="0" relativeHeight="251658261" behindDoc="0" locked="0" layoutInCell="1" allowOverlap="1" wp14:anchorId="6E7B01C8" wp14:editId="4C1B8B5C">
                <wp:simplePos x="0" y="0"/>
                <wp:positionH relativeFrom="column">
                  <wp:posOffset>4351230</wp:posOffset>
                </wp:positionH>
                <wp:positionV relativeFrom="paragraph">
                  <wp:posOffset>3868526</wp:posOffset>
                </wp:positionV>
                <wp:extent cx="2474595" cy="1341860"/>
                <wp:effectExtent l="0" t="0" r="20955" b="220345"/>
                <wp:wrapNone/>
                <wp:docPr id="47" name="Speech Bubble: Rectangle 47"/>
                <wp:cNvGraphicFramePr/>
                <a:graphic xmlns:a="http://schemas.openxmlformats.org/drawingml/2006/main">
                  <a:graphicData uri="http://schemas.microsoft.com/office/word/2010/wordprocessingShape">
                    <wps:wsp>
                      <wps:cNvSpPr/>
                      <wps:spPr>
                        <a:xfrm>
                          <a:off x="0" y="0"/>
                          <a:ext cx="2474595" cy="1341860"/>
                        </a:xfrm>
                        <a:prstGeom prst="wedgeRectCallout">
                          <a:avLst>
                            <a:gd name="adj1" fmla="val 29932"/>
                            <a:gd name="adj2" fmla="val 64570"/>
                          </a:avLst>
                        </a:prstGeom>
                      </wps:spPr>
                      <wps:style>
                        <a:lnRef idx="1">
                          <a:schemeClr val="accent6"/>
                        </a:lnRef>
                        <a:fillRef idx="3">
                          <a:schemeClr val="accent6"/>
                        </a:fillRef>
                        <a:effectRef idx="2">
                          <a:schemeClr val="accent6"/>
                        </a:effectRef>
                        <a:fontRef idx="minor">
                          <a:schemeClr val="lt1"/>
                        </a:fontRef>
                      </wps:style>
                      <wps:txbx>
                        <w:txbxContent>
                          <w:p w14:paraId="2677DB6E" w14:textId="36AA6E47" w:rsidR="00D3133A" w:rsidRPr="00D3133A" w:rsidRDefault="00D3133A" w:rsidP="00D3133A">
                            <w:pPr>
                              <w:jc w:val="center"/>
                              <w:rPr>
                                <w:rFonts w:ascii="Kristen ITC" w:hAnsi="Kristen ITC"/>
                              </w:rPr>
                            </w:pPr>
                            <w:r>
                              <w:rPr>
                                <w:rFonts w:ascii="Kristen ITC" w:hAnsi="Kristen ITC"/>
                              </w:rPr>
                              <w:t xml:space="preserve">Key features of maps include: a title, a compass rose, symbols, a </w:t>
                            </w:r>
                            <w:proofErr w:type="gramStart"/>
                            <w:r>
                              <w:rPr>
                                <w:rFonts w:ascii="Kristen ITC" w:hAnsi="Kristen ITC"/>
                              </w:rPr>
                              <w:t>key and different colours</w:t>
                            </w:r>
                            <w:proofErr w:type="gramEnd"/>
                            <w:r>
                              <w:rPr>
                                <w:rFonts w:ascii="Kristen ITC" w:hAnsi="Kristen ITC"/>
                              </w:rPr>
                              <w:t xml:space="preserve"> for important things such as green for forests and blue for rivers.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B01C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47" o:spid="_x0000_s1037" type="#_x0000_t61" style="position:absolute;margin-left:342.6pt;margin-top:304.6pt;width:194.85pt;height:105.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" adj="17265,24747" fillcolor="#77b64e [3033]" strokecolor="#70ad47 [3209]" strokeweight=".5pt">
                <v:fill color2="#6eaa46 [3177]" rotate="t" colors="0 #81b861;.5 #6fb242;1 #61a235" focus="100%" type="gradient">
                  <o:fill v:ext="view" type="gradientUnscaled"/>
                </v:fill>
                <v:textbox>
                  <w:txbxContent>
                    <w:p w14:paraId="2677DB6E" w14:textId="36AA6E47" w:rsidR="00D3133A" w:rsidRPr="00D3133A" w:rsidRDefault="00D3133A" w:rsidP="00D3133A">
                      <w:pPr>
                        <w:jc w:val="center"/>
                        <w:rPr>
                          <w:rFonts w:ascii="Kristen ITC" w:hAnsi="Kristen ITC"/>
                        </w:rPr>
                      </w:pPr>
                      <w:r>
                        <w:rPr>
                          <w:rFonts w:ascii="Kristen ITC" w:hAnsi="Kristen ITC"/>
                        </w:rPr>
                        <w:t xml:space="preserve">Key features of maps include: a title, a compass rose, symbols, a </w:t>
                      </w:r>
                      <w:proofErr w:type="gramStart"/>
                      <w:r>
                        <w:rPr>
                          <w:rFonts w:ascii="Kristen ITC" w:hAnsi="Kristen ITC"/>
                        </w:rPr>
                        <w:t>key and different colours</w:t>
                      </w:r>
                      <w:proofErr w:type="gramEnd"/>
                      <w:r>
                        <w:rPr>
                          <w:rFonts w:ascii="Kristen ITC" w:hAnsi="Kristen ITC"/>
                        </w:rPr>
                        <w:t xml:space="preserve"> for important things such as green for forests and blue for rivers. </w:t>
                      </w:r>
                    </w:p>
                  </w:txbxContent>
                </v:textbox>
              </v:shape>
            </w:pict>
          </mc:Fallback>
        </mc:AlternateContent>
      </w:r>
      <w:r>
        <w:rPr>
          <w:noProof/>
        </w:rPr>
        <w:drawing>
          <wp:anchor distT="0" distB="0" distL="114300" distR="114300" simplePos="0" relativeHeight="251658258" behindDoc="0" locked="0" layoutInCell="1" allowOverlap="1" wp14:anchorId="572046BF" wp14:editId="28E15BED">
            <wp:simplePos x="0" y="0"/>
            <wp:positionH relativeFrom="column">
              <wp:posOffset>4322912</wp:posOffset>
            </wp:positionH>
            <wp:positionV relativeFrom="paragraph">
              <wp:posOffset>2440736</wp:posOffset>
            </wp:positionV>
            <wp:extent cx="1732640" cy="1341947"/>
            <wp:effectExtent l="0" t="0" r="1270" b="0"/>
            <wp:wrapNone/>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C48664.tmp"/>
                    <pic:cNvPicPr/>
                  </pic:nvPicPr>
                  <pic:blipFill>
                    <a:blip r:embed="rId27">
                      <a:extLst>
                        <a:ext uri="{28A0092B-C50C-407E-A947-70E740481C1C}">
                          <a14:useLocalDpi xmlns:a14="http://schemas.microsoft.com/office/drawing/2010/main" val="0"/>
                        </a:ext>
                      </a:extLst>
                    </a:blip>
                    <a:stretch>
                      <a:fillRect/>
                    </a:stretch>
                  </pic:blipFill>
                  <pic:spPr>
                    <a:xfrm>
                      <a:off x="0" y="0"/>
                      <a:ext cx="1732640" cy="1341947"/>
                    </a:xfrm>
                    <a:prstGeom prst="rect">
                      <a:avLst/>
                    </a:prstGeom>
                  </pic:spPr>
                </pic:pic>
              </a:graphicData>
            </a:graphic>
            <wp14:sizeRelH relativeFrom="page">
              <wp14:pctWidth>0</wp14:pctWidth>
            </wp14:sizeRelH>
            <wp14:sizeRelV relativeFrom="page">
              <wp14:pctHeight>0</wp14:pctHeight>
            </wp14:sizeRelV>
          </wp:anchor>
        </w:drawing>
      </w:r>
      <w:r w:rsidR="00AA08A1">
        <w:rPr>
          <w:noProof/>
        </w:rPr>
        <w:drawing>
          <wp:anchor distT="0" distB="0" distL="114300" distR="114300" simplePos="0" relativeHeight="251658260" behindDoc="0" locked="0" layoutInCell="1" allowOverlap="1" wp14:anchorId="3ACCF838" wp14:editId="19F19CD3">
            <wp:simplePos x="0" y="0"/>
            <wp:positionH relativeFrom="column">
              <wp:posOffset>4995778</wp:posOffset>
            </wp:positionH>
            <wp:positionV relativeFrom="paragraph">
              <wp:posOffset>5428761</wp:posOffset>
            </wp:positionV>
            <wp:extent cx="1970948" cy="1282466"/>
            <wp:effectExtent l="0" t="0" r="0" b="0"/>
            <wp:wrapNone/>
            <wp:docPr id="46" name="Picture 4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C479DF.tmp"/>
                    <pic:cNvPicPr/>
                  </pic:nvPicPr>
                  <pic:blipFill>
                    <a:blip r:embed="rId28">
                      <a:extLst>
                        <a:ext uri="{28A0092B-C50C-407E-A947-70E740481C1C}">
                          <a14:useLocalDpi xmlns:a14="http://schemas.microsoft.com/office/drawing/2010/main" val="0"/>
                        </a:ext>
                      </a:extLst>
                    </a:blip>
                    <a:stretch>
                      <a:fillRect/>
                    </a:stretch>
                  </pic:blipFill>
                  <pic:spPr>
                    <a:xfrm>
                      <a:off x="0" y="0"/>
                      <a:ext cx="1970948" cy="1282466"/>
                    </a:xfrm>
                    <a:prstGeom prst="rect">
                      <a:avLst/>
                    </a:prstGeom>
                  </pic:spPr>
                </pic:pic>
              </a:graphicData>
            </a:graphic>
            <wp14:sizeRelH relativeFrom="page">
              <wp14:pctWidth>0</wp14:pctWidth>
            </wp14:sizeRelH>
            <wp14:sizeRelV relativeFrom="page">
              <wp14:pctHeight>0</wp14:pctHeight>
            </wp14:sizeRelV>
          </wp:anchor>
        </w:drawing>
      </w:r>
    </w:p>
    <w:sectPr w:rsidR="00076F76" w:rsidSect="00ED6194">
      <w:pgSz w:w="23820" w:h="16840" w:orient="landscape"/>
      <w:pgMar w:top="474" w:right="1440" w:bottom="13" w:left="1440" w:header="708" w:footer="708" w:gutter="0"/>
      <w:pgBorders w:display="notFirstPage"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63048" w14:textId="77777777" w:rsidR="00D31EBD" w:rsidRDefault="00D31EBD" w:rsidP="0076572D">
      <w:r>
        <w:separator/>
      </w:r>
    </w:p>
  </w:endnote>
  <w:endnote w:type="continuationSeparator" w:id="0">
    <w:p w14:paraId="232C3EFA" w14:textId="77777777" w:rsidR="00D31EBD" w:rsidRDefault="00D31EBD" w:rsidP="0076572D">
      <w:r>
        <w:continuationSeparator/>
      </w:r>
    </w:p>
  </w:endnote>
  <w:endnote w:type="continuationNotice" w:id="1">
    <w:p w14:paraId="7B2337DD" w14:textId="77777777" w:rsidR="00D31EBD" w:rsidRDefault="00D31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FCE40" w14:textId="77777777" w:rsidR="00D31EBD" w:rsidRDefault="00D31EBD" w:rsidP="0076572D">
      <w:r>
        <w:separator/>
      </w:r>
    </w:p>
  </w:footnote>
  <w:footnote w:type="continuationSeparator" w:id="0">
    <w:p w14:paraId="062107AD" w14:textId="77777777" w:rsidR="00D31EBD" w:rsidRDefault="00D31EBD" w:rsidP="0076572D">
      <w:r>
        <w:continuationSeparator/>
      </w:r>
    </w:p>
  </w:footnote>
  <w:footnote w:type="continuationNotice" w:id="1">
    <w:p w14:paraId="1F345E3D" w14:textId="77777777" w:rsidR="00D31EBD" w:rsidRDefault="00D31E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4BD"/>
    <w:multiLevelType w:val="hybridMultilevel"/>
    <w:tmpl w:val="74624542"/>
    <w:lvl w:ilvl="0" w:tplc="B4AE1CCE">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A78A1"/>
    <w:multiLevelType w:val="hybridMultilevel"/>
    <w:tmpl w:val="32FE9960"/>
    <w:lvl w:ilvl="0" w:tplc="78141422">
      <w:numFmt w:val="bullet"/>
      <w:lvlText w:val="●"/>
      <w:lvlJc w:val="left"/>
      <w:pPr>
        <w:ind w:left="468" w:hanging="360"/>
      </w:pPr>
      <w:rPr>
        <w:rFonts w:ascii="Calibri" w:eastAsia="Calibri" w:hAnsi="Calibri" w:cs="Calibri" w:hint="default"/>
        <w:color w:val="6F2F9F"/>
        <w:w w:val="99"/>
        <w:sz w:val="13"/>
        <w:szCs w:val="13"/>
        <w:lang w:val="en-US" w:eastAsia="en-US" w:bidi="ar-SA"/>
      </w:rPr>
    </w:lvl>
    <w:lvl w:ilvl="1" w:tplc="BEF8C99A">
      <w:numFmt w:val="bullet"/>
      <w:lvlText w:val="•"/>
      <w:lvlJc w:val="left"/>
      <w:pPr>
        <w:ind w:left="681" w:hanging="360"/>
      </w:pPr>
      <w:rPr>
        <w:rFonts w:hint="default"/>
        <w:lang w:val="en-US" w:eastAsia="en-US" w:bidi="ar-SA"/>
      </w:rPr>
    </w:lvl>
    <w:lvl w:ilvl="2" w:tplc="9E162332">
      <w:numFmt w:val="bullet"/>
      <w:lvlText w:val="•"/>
      <w:lvlJc w:val="left"/>
      <w:pPr>
        <w:ind w:left="902" w:hanging="360"/>
      </w:pPr>
      <w:rPr>
        <w:rFonts w:hint="default"/>
        <w:lang w:val="en-US" w:eastAsia="en-US" w:bidi="ar-SA"/>
      </w:rPr>
    </w:lvl>
    <w:lvl w:ilvl="3" w:tplc="92AC45A0">
      <w:numFmt w:val="bullet"/>
      <w:lvlText w:val="•"/>
      <w:lvlJc w:val="left"/>
      <w:pPr>
        <w:ind w:left="1123" w:hanging="360"/>
      </w:pPr>
      <w:rPr>
        <w:rFonts w:hint="default"/>
        <w:lang w:val="en-US" w:eastAsia="en-US" w:bidi="ar-SA"/>
      </w:rPr>
    </w:lvl>
    <w:lvl w:ilvl="4" w:tplc="99644020">
      <w:numFmt w:val="bullet"/>
      <w:lvlText w:val="•"/>
      <w:lvlJc w:val="left"/>
      <w:pPr>
        <w:ind w:left="1345" w:hanging="360"/>
      </w:pPr>
      <w:rPr>
        <w:rFonts w:hint="default"/>
        <w:lang w:val="en-US" w:eastAsia="en-US" w:bidi="ar-SA"/>
      </w:rPr>
    </w:lvl>
    <w:lvl w:ilvl="5" w:tplc="74C8B774">
      <w:numFmt w:val="bullet"/>
      <w:lvlText w:val="•"/>
      <w:lvlJc w:val="left"/>
      <w:pPr>
        <w:ind w:left="1566" w:hanging="360"/>
      </w:pPr>
      <w:rPr>
        <w:rFonts w:hint="default"/>
        <w:lang w:val="en-US" w:eastAsia="en-US" w:bidi="ar-SA"/>
      </w:rPr>
    </w:lvl>
    <w:lvl w:ilvl="6" w:tplc="7A48C0D2">
      <w:numFmt w:val="bullet"/>
      <w:lvlText w:val="•"/>
      <w:lvlJc w:val="left"/>
      <w:pPr>
        <w:ind w:left="1787" w:hanging="360"/>
      </w:pPr>
      <w:rPr>
        <w:rFonts w:hint="default"/>
        <w:lang w:val="en-US" w:eastAsia="en-US" w:bidi="ar-SA"/>
      </w:rPr>
    </w:lvl>
    <w:lvl w:ilvl="7" w:tplc="C2A6116A">
      <w:numFmt w:val="bullet"/>
      <w:lvlText w:val="•"/>
      <w:lvlJc w:val="left"/>
      <w:pPr>
        <w:ind w:left="2009" w:hanging="360"/>
      </w:pPr>
      <w:rPr>
        <w:rFonts w:hint="default"/>
        <w:lang w:val="en-US" w:eastAsia="en-US" w:bidi="ar-SA"/>
      </w:rPr>
    </w:lvl>
    <w:lvl w:ilvl="8" w:tplc="7D523586">
      <w:numFmt w:val="bullet"/>
      <w:lvlText w:val="•"/>
      <w:lvlJc w:val="left"/>
      <w:pPr>
        <w:ind w:left="2230" w:hanging="360"/>
      </w:pPr>
      <w:rPr>
        <w:rFonts w:hint="default"/>
        <w:lang w:val="en-US" w:eastAsia="en-US" w:bidi="ar-SA"/>
      </w:rPr>
    </w:lvl>
  </w:abstractNum>
  <w:abstractNum w:abstractNumId="2" w15:restartNumberingAfterBreak="0">
    <w:nsid w:val="21A3246D"/>
    <w:multiLevelType w:val="hybridMultilevel"/>
    <w:tmpl w:val="507AA842"/>
    <w:lvl w:ilvl="0" w:tplc="81121128">
      <w:start w:val="1"/>
      <w:numFmt w:val="bullet"/>
      <w:lvlText w:val="•"/>
      <w:lvlJc w:val="left"/>
      <w:pPr>
        <w:tabs>
          <w:tab w:val="num" w:pos="720"/>
        </w:tabs>
        <w:ind w:left="720" w:hanging="360"/>
      </w:pPr>
      <w:rPr>
        <w:rFonts w:ascii="Arial" w:hAnsi="Arial" w:hint="default"/>
      </w:rPr>
    </w:lvl>
    <w:lvl w:ilvl="1" w:tplc="B12ED92A" w:tentative="1">
      <w:start w:val="1"/>
      <w:numFmt w:val="bullet"/>
      <w:lvlText w:val="•"/>
      <w:lvlJc w:val="left"/>
      <w:pPr>
        <w:tabs>
          <w:tab w:val="num" w:pos="1440"/>
        </w:tabs>
        <w:ind w:left="1440" w:hanging="360"/>
      </w:pPr>
      <w:rPr>
        <w:rFonts w:ascii="Arial" w:hAnsi="Arial" w:hint="default"/>
      </w:rPr>
    </w:lvl>
    <w:lvl w:ilvl="2" w:tplc="B49C3FF0" w:tentative="1">
      <w:start w:val="1"/>
      <w:numFmt w:val="bullet"/>
      <w:lvlText w:val="•"/>
      <w:lvlJc w:val="left"/>
      <w:pPr>
        <w:tabs>
          <w:tab w:val="num" w:pos="2160"/>
        </w:tabs>
        <w:ind w:left="2160" w:hanging="360"/>
      </w:pPr>
      <w:rPr>
        <w:rFonts w:ascii="Arial" w:hAnsi="Arial" w:hint="default"/>
      </w:rPr>
    </w:lvl>
    <w:lvl w:ilvl="3" w:tplc="42228260" w:tentative="1">
      <w:start w:val="1"/>
      <w:numFmt w:val="bullet"/>
      <w:lvlText w:val="•"/>
      <w:lvlJc w:val="left"/>
      <w:pPr>
        <w:tabs>
          <w:tab w:val="num" w:pos="2880"/>
        </w:tabs>
        <w:ind w:left="2880" w:hanging="360"/>
      </w:pPr>
      <w:rPr>
        <w:rFonts w:ascii="Arial" w:hAnsi="Arial" w:hint="default"/>
      </w:rPr>
    </w:lvl>
    <w:lvl w:ilvl="4" w:tplc="FFD403BC" w:tentative="1">
      <w:start w:val="1"/>
      <w:numFmt w:val="bullet"/>
      <w:lvlText w:val="•"/>
      <w:lvlJc w:val="left"/>
      <w:pPr>
        <w:tabs>
          <w:tab w:val="num" w:pos="3600"/>
        </w:tabs>
        <w:ind w:left="3600" w:hanging="360"/>
      </w:pPr>
      <w:rPr>
        <w:rFonts w:ascii="Arial" w:hAnsi="Arial" w:hint="default"/>
      </w:rPr>
    </w:lvl>
    <w:lvl w:ilvl="5" w:tplc="8D8E0E0A" w:tentative="1">
      <w:start w:val="1"/>
      <w:numFmt w:val="bullet"/>
      <w:lvlText w:val="•"/>
      <w:lvlJc w:val="left"/>
      <w:pPr>
        <w:tabs>
          <w:tab w:val="num" w:pos="4320"/>
        </w:tabs>
        <w:ind w:left="4320" w:hanging="360"/>
      </w:pPr>
      <w:rPr>
        <w:rFonts w:ascii="Arial" w:hAnsi="Arial" w:hint="default"/>
      </w:rPr>
    </w:lvl>
    <w:lvl w:ilvl="6" w:tplc="D1DC8188" w:tentative="1">
      <w:start w:val="1"/>
      <w:numFmt w:val="bullet"/>
      <w:lvlText w:val="•"/>
      <w:lvlJc w:val="left"/>
      <w:pPr>
        <w:tabs>
          <w:tab w:val="num" w:pos="5040"/>
        </w:tabs>
        <w:ind w:left="5040" w:hanging="360"/>
      </w:pPr>
      <w:rPr>
        <w:rFonts w:ascii="Arial" w:hAnsi="Arial" w:hint="default"/>
      </w:rPr>
    </w:lvl>
    <w:lvl w:ilvl="7" w:tplc="C1568ABA" w:tentative="1">
      <w:start w:val="1"/>
      <w:numFmt w:val="bullet"/>
      <w:lvlText w:val="•"/>
      <w:lvlJc w:val="left"/>
      <w:pPr>
        <w:tabs>
          <w:tab w:val="num" w:pos="5760"/>
        </w:tabs>
        <w:ind w:left="5760" w:hanging="360"/>
      </w:pPr>
      <w:rPr>
        <w:rFonts w:ascii="Arial" w:hAnsi="Arial" w:hint="default"/>
      </w:rPr>
    </w:lvl>
    <w:lvl w:ilvl="8" w:tplc="7CD6B9F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ED53E4"/>
    <w:multiLevelType w:val="hybridMultilevel"/>
    <w:tmpl w:val="56BCBD3E"/>
    <w:lvl w:ilvl="0" w:tplc="9A265342">
      <w:numFmt w:val="bullet"/>
      <w:lvlText w:val="●"/>
      <w:lvlJc w:val="left"/>
      <w:pPr>
        <w:ind w:left="468" w:hanging="360"/>
      </w:pPr>
      <w:rPr>
        <w:rFonts w:hint="default"/>
        <w:w w:val="99"/>
        <w:lang w:val="en-US" w:eastAsia="en-US" w:bidi="ar-SA"/>
      </w:rPr>
    </w:lvl>
    <w:lvl w:ilvl="1" w:tplc="5DA615DE">
      <w:numFmt w:val="bullet"/>
      <w:lvlText w:val="•"/>
      <w:lvlJc w:val="left"/>
      <w:pPr>
        <w:ind w:left="681" w:hanging="360"/>
      </w:pPr>
      <w:rPr>
        <w:rFonts w:hint="default"/>
        <w:lang w:val="en-US" w:eastAsia="en-US" w:bidi="ar-SA"/>
      </w:rPr>
    </w:lvl>
    <w:lvl w:ilvl="2" w:tplc="2902A360">
      <w:numFmt w:val="bullet"/>
      <w:lvlText w:val="•"/>
      <w:lvlJc w:val="left"/>
      <w:pPr>
        <w:ind w:left="902" w:hanging="360"/>
      </w:pPr>
      <w:rPr>
        <w:rFonts w:hint="default"/>
        <w:lang w:val="en-US" w:eastAsia="en-US" w:bidi="ar-SA"/>
      </w:rPr>
    </w:lvl>
    <w:lvl w:ilvl="3" w:tplc="0A3880D2">
      <w:numFmt w:val="bullet"/>
      <w:lvlText w:val="•"/>
      <w:lvlJc w:val="left"/>
      <w:pPr>
        <w:ind w:left="1123" w:hanging="360"/>
      </w:pPr>
      <w:rPr>
        <w:rFonts w:hint="default"/>
        <w:lang w:val="en-US" w:eastAsia="en-US" w:bidi="ar-SA"/>
      </w:rPr>
    </w:lvl>
    <w:lvl w:ilvl="4" w:tplc="7D603F5A">
      <w:numFmt w:val="bullet"/>
      <w:lvlText w:val="•"/>
      <w:lvlJc w:val="left"/>
      <w:pPr>
        <w:ind w:left="1345" w:hanging="360"/>
      </w:pPr>
      <w:rPr>
        <w:rFonts w:hint="default"/>
        <w:lang w:val="en-US" w:eastAsia="en-US" w:bidi="ar-SA"/>
      </w:rPr>
    </w:lvl>
    <w:lvl w:ilvl="5" w:tplc="B5FAC1E6">
      <w:numFmt w:val="bullet"/>
      <w:lvlText w:val="•"/>
      <w:lvlJc w:val="left"/>
      <w:pPr>
        <w:ind w:left="1566" w:hanging="360"/>
      </w:pPr>
      <w:rPr>
        <w:rFonts w:hint="default"/>
        <w:lang w:val="en-US" w:eastAsia="en-US" w:bidi="ar-SA"/>
      </w:rPr>
    </w:lvl>
    <w:lvl w:ilvl="6" w:tplc="1EF86264">
      <w:numFmt w:val="bullet"/>
      <w:lvlText w:val="•"/>
      <w:lvlJc w:val="left"/>
      <w:pPr>
        <w:ind w:left="1787" w:hanging="360"/>
      </w:pPr>
      <w:rPr>
        <w:rFonts w:hint="default"/>
        <w:lang w:val="en-US" w:eastAsia="en-US" w:bidi="ar-SA"/>
      </w:rPr>
    </w:lvl>
    <w:lvl w:ilvl="7" w:tplc="F5A0B32E">
      <w:numFmt w:val="bullet"/>
      <w:lvlText w:val="•"/>
      <w:lvlJc w:val="left"/>
      <w:pPr>
        <w:ind w:left="2009" w:hanging="360"/>
      </w:pPr>
      <w:rPr>
        <w:rFonts w:hint="default"/>
        <w:lang w:val="en-US" w:eastAsia="en-US" w:bidi="ar-SA"/>
      </w:rPr>
    </w:lvl>
    <w:lvl w:ilvl="8" w:tplc="5C966634">
      <w:numFmt w:val="bullet"/>
      <w:lvlText w:val="•"/>
      <w:lvlJc w:val="left"/>
      <w:pPr>
        <w:ind w:left="2230" w:hanging="360"/>
      </w:pPr>
      <w:rPr>
        <w:rFonts w:hint="default"/>
        <w:lang w:val="en-US" w:eastAsia="en-US" w:bidi="ar-SA"/>
      </w:rPr>
    </w:lvl>
  </w:abstractNum>
  <w:abstractNum w:abstractNumId="4" w15:restartNumberingAfterBreak="0">
    <w:nsid w:val="2B3D717D"/>
    <w:multiLevelType w:val="hybridMultilevel"/>
    <w:tmpl w:val="30B6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02558B"/>
    <w:multiLevelType w:val="hybridMultilevel"/>
    <w:tmpl w:val="DEFC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49771D"/>
    <w:multiLevelType w:val="hybridMultilevel"/>
    <w:tmpl w:val="E9EC8926"/>
    <w:lvl w:ilvl="0" w:tplc="21E2378C">
      <w:start w:val="1"/>
      <w:numFmt w:val="bullet"/>
      <w:lvlText w:val="•"/>
      <w:lvlJc w:val="left"/>
      <w:pPr>
        <w:tabs>
          <w:tab w:val="num" w:pos="720"/>
        </w:tabs>
        <w:ind w:left="720" w:hanging="360"/>
      </w:pPr>
      <w:rPr>
        <w:rFonts w:ascii="Arial" w:hAnsi="Arial" w:hint="default"/>
      </w:rPr>
    </w:lvl>
    <w:lvl w:ilvl="1" w:tplc="5F8ABEE0" w:tentative="1">
      <w:start w:val="1"/>
      <w:numFmt w:val="bullet"/>
      <w:lvlText w:val="•"/>
      <w:lvlJc w:val="left"/>
      <w:pPr>
        <w:tabs>
          <w:tab w:val="num" w:pos="1440"/>
        </w:tabs>
        <w:ind w:left="1440" w:hanging="360"/>
      </w:pPr>
      <w:rPr>
        <w:rFonts w:ascii="Arial" w:hAnsi="Arial" w:hint="default"/>
      </w:rPr>
    </w:lvl>
    <w:lvl w:ilvl="2" w:tplc="49C47862" w:tentative="1">
      <w:start w:val="1"/>
      <w:numFmt w:val="bullet"/>
      <w:lvlText w:val="•"/>
      <w:lvlJc w:val="left"/>
      <w:pPr>
        <w:tabs>
          <w:tab w:val="num" w:pos="2160"/>
        </w:tabs>
        <w:ind w:left="2160" w:hanging="360"/>
      </w:pPr>
      <w:rPr>
        <w:rFonts w:ascii="Arial" w:hAnsi="Arial" w:hint="default"/>
      </w:rPr>
    </w:lvl>
    <w:lvl w:ilvl="3" w:tplc="E81ABC70" w:tentative="1">
      <w:start w:val="1"/>
      <w:numFmt w:val="bullet"/>
      <w:lvlText w:val="•"/>
      <w:lvlJc w:val="left"/>
      <w:pPr>
        <w:tabs>
          <w:tab w:val="num" w:pos="2880"/>
        </w:tabs>
        <w:ind w:left="2880" w:hanging="360"/>
      </w:pPr>
      <w:rPr>
        <w:rFonts w:ascii="Arial" w:hAnsi="Arial" w:hint="default"/>
      </w:rPr>
    </w:lvl>
    <w:lvl w:ilvl="4" w:tplc="86DADCF8" w:tentative="1">
      <w:start w:val="1"/>
      <w:numFmt w:val="bullet"/>
      <w:lvlText w:val="•"/>
      <w:lvlJc w:val="left"/>
      <w:pPr>
        <w:tabs>
          <w:tab w:val="num" w:pos="3600"/>
        </w:tabs>
        <w:ind w:left="3600" w:hanging="360"/>
      </w:pPr>
      <w:rPr>
        <w:rFonts w:ascii="Arial" w:hAnsi="Arial" w:hint="default"/>
      </w:rPr>
    </w:lvl>
    <w:lvl w:ilvl="5" w:tplc="B8A29E10" w:tentative="1">
      <w:start w:val="1"/>
      <w:numFmt w:val="bullet"/>
      <w:lvlText w:val="•"/>
      <w:lvlJc w:val="left"/>
      <w:pPr>
        <w:tabs>
          <w:tab w:val="num" w:pos="4320"/>
        </w:tabs>
        <w:ind w:left="4320" w:hanging="360"/>
      </w:pPr>
      <w:rPr>
        <w:rFonts w:ascii="Arial" w:hAnsi="Arial" w:hint="default"/>
      </w:rPr>
    </w:lvl>
    <w:lvl w:ilvl="6" w:tplc="473AD3E0" w:tentative="1">
      <w:start w:val="1"/>
      <w:numFmt w:val="bullet"/>
      <w:lvlText w:val="•"/>
      <w:lvlJc w:val="left"/>
      <w:pPr>
        <w:tabs>
          <w:tab w:val="num" w:pos="5040"/>
        </w:tabs>
        <w:ind w:left="5040" w:hanging="360"/>
      </w:pPr>
      <w:rPr>
        <w:rFonts w:ascii="Arial" w:hAnsi="Arial" w:hint="default"/>
      </w:rPr>
    </w:lvl>
    <w:lvl w:ilvl="7" w:tplc="F0D263A2" w:tentative="1">
      <w:start w:val="1"/>
      <w:numFmt w:val="bullet"/>
      <w:lvlText w:val="•"/>
      <w:lvlJc w:val="left"/>
      <w:pPr>
        <w:tabs>
          <w:tab w:val="num" w:pos="5760"/>
        </w:tabs>
        <w:ind w:left="5760" w:hanging="360"/>
      </w:pPr>
      <w:rPr>
        <w:rFonts w:ascii="Arial" w:hAnsi="Arial" w:hint="default"/>
      </w:rPr>
    </w:lvl>
    <w:lvl w:ilvl="8" w:tplc="AC4EC1F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0B51C7E"/>
    <w:multiLevelType w:val="hybridMultilevel"/>
    <w:tmpl w:val="78524498"/>
    <w:lvl w:ilvl="0" w:tplc="F8B02020">
      <w:start w:val="1"/>
      <w:numFmt w:val="bullet"/>
      <w:lvlText w:val=""/>
      <w:lvlJc w:val="left"/>
      <w:pPr>
        <w:tabs>
          <w:tab w:val="num" w:pos="720"/>
        </w:tabs>
        <w:ind w:left="720" w:hanging="360"/>
      </w:pPr>
      <w:rPr>
        <w:rFonts w:ascii="Wingdings" w:hAnsi="Wingdings" w:hint="default"/>
      </w:rPr>
    </w:lvl>
    <w:lvl w:ilvl="1" w:tplc="E1541758" w:tentative="1">
      <w:start w:val="1"/>
      <w:numFmt w:val="bullet"/>
      <w:lvlText w:val=""/>
      <w:lvlJc w:val="left"/>
      <w:pPr>
        <w:tabs>
          <w:tab w:val="num" w:pos="1440"/>
        </w:tabs>
        <w:ind w:left="1440" w:hanging="360"/>
      </w:pPr>
      <w:rPr>
        <w:rFonts w:ascii="Wingdings" w:hAnsi="Wingdings" w:hint="default"/>
      </w:rPr>
    </w:lvl>
    <w:lvl w:ilvl="2" w:tplc="EED87818" w:tentative="1">
      <w:start w:val="1"/>
      <w:numFmt w:val="bullet"/>
      <w:lvlText w:val=""/>
      <w:lvlJc w:val="left"/>
      <w:pPr>
        <w:tabs>
          <w:tab w:val="num" w:pos="2160"/>
        </w:tabs>
        <w:ind w:left="2160" w:hanging="360"/>
      </w:pPr>
      <w:rPr>
        <w:rFonts w:ascii="Wingdings" w:hAnsi="Wingdings" w:hint="default"/>
      </w:rPr>
    </w:lvl>
    <w:lvl w:ilvl="3" w:tplc="90707AD0" w:tentative="1">
      <w:start w:val="1"/>
      <w:numFmt w:val="bullet"/>
      <w:lvlText w:val=""/>
      <w:lvlJc w:val="left"/>
      <w:pPr>
        <w:tabs>
          <w:tab w:val="num" w:pos="2880"/>
        </w:tabs>
        <w:ind w:left="2880" w:hanging="360"/>
      </w:pPr>
      <w:rPr>
        <w:rFonts w:ascii="Wingdings" w:hAnsi="Wingdings" w:hint="default"/>
      </w:rPr>
    </w:lvl>
    <w:lvl w:ilvl="4" w:tplc="ECD8C12E" w:tentative="1">
      <w:start w:val="1"/>
      <w:numFmt w:val="bullet"/>
      <w:lvlText w:val=""/>
      <w:lvlJc w:val="left"/>
      <w:pPr>
        <w:tabs>
          <w:tab w:val="num" w:pos="3600"/>
        </w:tabs>
        <w:ind w:left="3600" w:hanging="360"/>
      </w:pPr>
      <w:rPr>
        <w:rFonts w:ascii="Wingdings" w:hAnsi="Wingdings" w:hint="default"/>
      </w:rPr>
    </w:lvl>
    <w:lvl w:ilvl="5" w:tplc="72E06450" w:tentative="1">
      <w:start w:val="1"/>
      <w:numFmt w:val="bullet"/>
      <w:lvlText w:val=""/>
      <w:lvlJc w:val="left"/>
      <w:pPr>
        <w:tabs>
          <w:tab w:val="num" w:pos="4320"/>
        </w:tabs>
        <w:ind w:left="4320" w:hanging="360"/>
      </w:pPr>
      <w:rPr>
        <w:rFonts w:ascii="Wingdings" w:hAnsi="Wingdings" w:hint="default"/>
      </w:rPr>
    </w:lvl>
    <w:lvl w:ilvl="6" w:tplc="CFA0DA9C" w:tentative="1">
      <w:start w:val="1"/>
      <w:numFmt w:val="bullet"/>
      <w:lvlText w:val=""/>
      <w:lvlJc w:val="left"/>
      <w:pPr>
        <w:tabs>
          <w:tab w:val="num" w:pos="5040"/>
        </w:tabs>
        <w:ind w:left="5040" w:hanging="360"/>
      </w:pPr>
      <w:rPr>
        <w:rFonts w:ascii="Wingdings" w:hAnsi="Wingdings" w:hint="default"/>
      </w:rPr>
    </w:lvl>
    <w:lvl w:ilvl="7" w:tplc="1AEAC8E0" w:tentative="1">
      <w:start w:val="1"/>
      <w:numFmt w:val="bullet"/>
      <w:lvlText w:val=""/>
      <w:lvlJc w:val="left"/>
      <w:pPr>
        <w:tabs>
          <w:tab w:val="num" w:pos="5760"/>
        </w:tabs>
        <w:ind w:left="5760" w:hanging="360"/>
      </w:pPr>
      <w:rPr>
        <w:rFonts w:ascii="Wingdings" w:hAnsi="Wingdings" w:hint="default"/>
      </w:rPr>
    </w:lvl>
    <w:lvl w:ilvl="8" w:tplc="ED90673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233789"/>
    <w:multiLevelType w:val="hybridMultilevel"/>
    <w:tmpl w:val="4012638E"/>
    <w:lvl w:ilvl="0" w:tplc="B7828D2C">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7"/>
  </w:num>
  <w:num w:numId="5">
    <w:abstractNumId w:val="2"/>
  </w:num>
  <w:num w:numId="6">
    <w:abstractNumId w:val="6"/>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72D"/>
    <w:rsid w:val="000022B4"/>
    <w:rsid w:val="000039A3"/>
    <w:rsid w:val="00004AF3"/>
    <w:rsid w:val="00004DC7"/>
    <w:rsid w:val="00010691"/>
    <w:rsid w:val="000317F2"/>
    <w:rsid w:val="000319A0"/>
    <w:rsid w:val="00033C34"/>
    <w:rsid w:val="00052AFC"/>
    <w:rsid w:val="00060075"/>
    <w:rsid w:val="00060B45"/>
    <w:rsid w:val="00065A7E"/>
    <w:rsid w:val="00067411"/>
    <w:rsid w:val="000708DB"/>
    <w:rsid w:val="00072FDB"/>
    <w:rsid w:val="0007324E"/>
    <w:rsid w:val="00076B2D"/>
    <w:rsid w:val="00076F76"/>
    <w:rsid w:val="00091DD3"/>
    <w:rsid w:val="00095564"/>
    <w:rsid w:val="000A0447"/>
    <w:rsid w:val="000B47EE"/>
    <w:rsid w:val="000D197D"/>
    <w:rsid w:val="000F05A6"/>
    <w:rsid w:val="000F7D57"/>
    <w:rsid w:val="00100D9C"/>
    <w:rsid w:val="0012044D"/>
    <w:rsid w:val="00136F6E"/>
    <w:rsid w:val="00137DE2"/>
    <w:rsid w:val="00142A45"/>
    <w:rsid w:val="00143476"/>
    <w:rsid w:val="0015024E"/>
    <w:rsid w:val="00152E12"/>
    <w:rsid w:val="001534FA"/>
    <w:rsid w:val="0015623A"/>
    <w:rsid w:val="00161A22"/>
    <w:rsid w:val="001637A8"/>
    <w:rsid w:val="00175225"/>
    <w:rsid w:val="00183D98"/>
    <w:rsid w:val="00185AEF"/>
    <w:rsid w:val="00187A8C"/>
    <w:rsid w:val="001A4D37"/>
    <w:rsid w:val="001B606B"/>
    <w:rsid w:val="001D46FE"/>
    <w:rsid w:val="001D585D"/>
    <w:rsid w:val="001D5EBD"/>
    <w:rsid w:val="001F7B20"/>
    <w:rsid w:val="00206655"/>
    <w:rsid w:val="00213DE0"/>
    <w:rsid w:val="00216301"/>
    <w:rsid w:val="00217EA5"/>
    <w:rsid w:val="0022077E"/>
    <w:rsid w:val="00226DDB"/>
    <w:rsid w:val="002439EB"/>
    <w:rsid w:val="00247A14"/>
    <w:rsid w:val="00247D00"/>
    <w:rsid w:val="00251178"/>
    <w:rsid w:val="002539FB"/>
    <w:rsid w:val="00264F41"/>
    <w:rsid w:val="00282C3F"/>
    <w:rsid w:val="00292610"/>
    <w:rsid w:val="00293F08"/>
    <w:rsid w:val="002A6294"/>
    <w:rsid w:val="002A6C5E"/>
    <w:rsid w:val="002B600A"/>
    <w:rsid w:val="002C6B88"/>
    <w:rsid w:val="002D2B52"/>
    <w:rsid w:val="002D5F48"/>
    <w:rsid w:val="00302672"/>
    <w:rsid w:val="00302A33"/>
    <w:rsid w:val="00304EC8"/>
    <w:rsid w:val="00315788"/>
    <w:rsid w:val="00321DFF"/>
    <w:rsid w:val="003220D1"/>
    <w:rsid w:val="0032464A"/>
    <w:rsid w:val="00330E43"/>
    <w:rsid w:val="003348C2"/>
    <w:rsid w:val="00352A71"/>
    <w:rsid w:val="00360772"/>
    <w:rsid w:val="00367F92"/>
    <w:rsid w:val="00371885"/>
    <w:rsid w:val="003811FD"/>
    <w:rsid w:val="00382DA3"/>
    <w:rsid w:val="00383C06"/>
    <w:rsid w:val="00394B1C"/>
    <w:rsid w:val="003A1206"/>
    <w:rsid w:val="003C36C3"/>
    <w:rsid w:val="003C53D9"/>
    <w:rsid w:val="003E03F5"/>
    <w:rsid w:val="003E0C1B"/>
    <w:rsid w:val="003E521D"/>
    <w:rsid w:val="003E62F8"/>
    <w:rsid w:val="003F1081"/>
    <w:rsid w:val="003F5AA4"/>
    <w:rsid w:val="003F632E"/>
    <w:rsid w:val="003F7662"/>
    <w:rsid w:val="004030DD"/>
    <w:rsid w:val="00414426"/>
    <w:rsid w:val="0041478B"/>
    <w:rsid w:val="00414F55"/>
    <w:rsid w:val="00417BD8"/>
    <w:rsid w:val="00420592"/>
    <w:rsid w:val="004271C5"/>
    <w:rsid w:val="00430286"/>
    <w:rsid w:val="00432B22"/>
    <w:rsid w:val="00460923"/>
    <w:rsid w:val="0047623F"/>
    <w:rsid w:val="004836DF"/>
    <w:rsid w:val="004A7D13"/>
    <w:rsid w:val="004C22D7"/>
    <w:rsid w:val="004E2425"/>
    <w:rsid w:val="004F44F4"/>
    <w:rsid w:val="00507718"/>
    <w:rsid w:val="00517A11"/>
    <w:rsid w:val="00546173"/>
    <w:rsid w:val="00547884"/>
    <w:rsid w:val="00550B84"/>
    <w:rsid w:val="00564D80"/>
    <w:rsid w:val="00572786"/>
    <w:rsid w:val="00574910"/>
    <w:rsid w:val="0058085C"/>
    <w:rsid w:val="005942ED"/>
    <w:rsid w:val="005A00D0"/>
    <w:rsid w:val="005A07BE"/>
    <w:rsid w:val="005A0C4D"/>
    <w:rsid w:val="005A2871"/>
    <w:rsid w:val="005A6A3C"/>
    <w:rsid w:val="005A7427"/>
    <w:rsid w:val="005B187A"/>
    <w:rsid w:val="005D6A0D"/>
    <w:rsid w:val="005D6E64"/>
    <w:rsid w:val="005F2EB1"/>
    <w:rsid w:val="00604AF6"/>
    <w:rsid w:val="006112F2"/>
    <w:rsid w:val="00641977"/>
    <w:rsid w:val="0064608C"/>
    <w:rsid w:val="00647CEB"/>
    <w:rsid w:val="0065308B"/>
    <w:rsid w:val="00654DA5"/>
    <w:rsid w:val="00667A22"/>
    <w:rsid w:val="0068146B"/>
    <w:rsid w:val="006B64BC"/>
    <w:rsid w:val="006C316E"/>
    <w:rsid w:val="006E6755"/>
    <w:rsid w:val="006F1F4E"/>
    <w:rsid w:val="00725771"/>
    <w:rsid w:val="00727391"/>
    <w:rsid w:val="0073221A"/>
    <w:rsid w:val="00741717"/>
    <w:rsid w:val="007427A7"/>
    <w:rsid w:val="00755CA9"/>
    <w:rsid w:val="0076572D"/>
    <w:rsid w:val="007719F1"/>
    <w:rsid w:val="00771A7B"/>
    <w:rsid w:val="00787A6F"/>
    <w:rsid w:val="007928C4"/>
    <w:rsid w:val="007940B9"/>
    <w:rsid w:val="0079443F"/>
    <w:rsid w:val="00794891"/>
    <w:rsid w:val="00794D34"/>
    <w:rsid w:val="007A7A70"/>
    <w:rsid w:val="007C2BC6"/>
    <w:rsid w:val="007C5D37"/>
    <w:rsid w:val="007F163A"/>
    <w:rsid w:val="007F19BE"/>
    <w:rsid w:val="007F61B2"/>
    <w:rsid w:val="00825A68"/>
    <w:rsid w:val="008331DF"/>
    <w:rsid w:val="00851893"/>
    <w:rsid w:val="00870119"/>
    <w:rsid w:val="0087244A"/>
    <w:rsid w:val="00875EE0"/>
    <w:rsid w:val="00882884"/>
    <w:rsid w:val="008A01AE"/>
    <w:rsid w:val="008A3AA9"/>
    <w:rsid w:val="008A4FEA"/>
    <w:rsid w:val="008B1131"/>
    <w:rsid w:val="008B2EEC"/>
    <w:rsid w:val="008D1BF8"/>
    <w:rsid w:val="008D3C24"/>
    <w:rsid w:val="008D6F36"/>
    <w:rsid w:val="009152D3"/>
    <w:rsid w:val="00916201"/>
    <w:rsid w:val="00935A1C"/>
    <w:rsid w:val="009443F3"/>
    <w:rsid w:val="009527F0"/>
    <w:rsid w:val="00964AB1"/>
    <w:rsid w:val="00973EA9"/>
    <w:rsid w:val="00974FA9"/>
    <w:rsid w:val="009806AF"/>
    <w:rsid w:val="009902A9"/>
    <w:rsid w:val="009908EA"/>
    <w:rsid w:val="009976B0"/>
    <w:rsid w:val="009B2EB0"/>
    <w:rsid w:val="009D428B"/>
    <w:rsid w:val="009E7BA8"/>
    <w:rsid w:val="00A0449B"/>
    <w:rsid w:val="00A2412A"/>
    <w:rsid w:val="00A27B50"/>
    <w:rsid w:val="00A30C9A"/>
    <w:rsid w:val="00A36175"/>
    <w:rsid w:val="00A367DE"/>
    <w:rsid w:val="00A41CC4"/>
    <w:rsid w:val="00A46910"/>
    <w:rsid w:val="00A46C4B"/>
    <w:rsid w:val="00A4764E"/>
    <w:rsid w:val="00A627AB"/>
    <w:rsid w:val="00A76FC2"/>
    <w:rsid w:val="00AA08A1"/>
    <w:rsid w:val="00AA64E8"/>
    <w:rsid w:val="00AC18C8"/>
    <w:rsid w:val="00AC39EE"/>
    <w:rsid w:val="00AC5B54"/>
    <w:rsid w:val="00AC60FC"/>
    <w:rsid w:val="00AD2C15"/>
    <w:rsid w:val="00AE640E"/>
    <w:rsid w:val="00B00440"/>
    <w:rsid w:val="00B05762"/>
    <w:rsid w:val="00B100A2"/>
    <w:rsid w:val="00B11D8F"/>
    <w:rsid w:val="00B218D9"/>
    <w:rsid w:val="00B30AB0"/>
    <w:rsid w:val="00B540CD"/>
    <w:rsid w:val="00B54FB0"/>
    <w:rsid w:val="00B75AEB"/>
    <w:rsid w:val="00B967D9"/>
    <w:rsid w:val="00BA12BF"/>
    <w:rsid w:val="00BD02D5"/>
    <w:rsid w:val="00BD34D8"/>
    <w:rsid w:val="00BD6F06"/>
    <w:rsid w:val="00C1012F"/>
    <w:rsid w:val="00C238A6"/>
    <w:rsid w:val="00C25C4E"/>
    <w:rsid w:val="00C30D9A"/>
    <w:rsid w:val="00C36ACE"/>
    <w:rsid w:val="00C37519"/>
    <w:rsid w:val="00C41499"/>
    <w:rsid w:val="00C44742"/>
    <w:rsid w:val="00C65395"/>
    <w:rsid w:val="00C738FB"/>
    <w:rsid w:val="00C831C2"/>
    <w:rsid w:val="00CB76E2"/>
    <w:rsid w:val="00CE7808"/>
    <w:rsid w:val="00CF0CFA"/>
    <w:rsid w:val="00CF1830"/>
    <w:rsid w:val="00D02CF4"/>
    <w:rsid w:val="00D139B4"/>
    <w:rsid w:val="00D16E27"/>
    <w:rsid w:val="00D3133A"/>
    <w:rsid w:val="00D31EBD"/>
    <w:rsid w:val="00D378BA"/>
    <w:rsid w:val="00D4112F"/>
    <w:rsid w:val="00D43C80"/>
    <w:rsid w:val="00D5795A"/>
    <w:rsid w:val="00D6030C"/>
    <w:rsid w:val="00D6582B"/>
    <w:rsid w:val="00D70FDB"/>
    <w:rsid w:val="00D7147B"/>
    <w:rsid w:val="00D819CE"/>
    <w:rsid w:val="00DA12B4"/>
    <w:rsid w:val="00DA2217"/>
    <w:rsid w:val="00DB5978"/>
    <w:rsid w:val="00DD3252"/>
    <w:rsid w:val="00DE1A81"/>
    <w:rsid w:val="00DE42F5"/>
    <w:rsid w:val="00E065F7"/>
    <w:rsid w:val="00E10AD6"/>
    <w:rsid w:val="00E13A01"/>
    <w:rsid w:val="00E23271"/>
    <w:rsid w:val="00E237C4"/>
    <w:rsid w:val="00E27645"/>
    <w:rsid w:val="00E3371B"/>
    <w:rsid w:val="00E43634"/>
    <w:rsid w:val="00E504C7"/>
    <w:rsid w:val="00E5443A"/>
    <w:rsid w:val="00E62CA6"/>
    <w:rsid w:val="00E62F52"/>
    <w:rsid w:val="00E81BB3"/>
    <w:rsid w:val="00E90F9C"/>
    <w:rsid w:val="00EA1882"/>
    <w:rsid w:val="00EA1F08"/>
    <w:rsid w:val="00EA3BC8"/>
    <w:rsid w:val="00EA599D"/>
    <w:rsid w:val="00EB2738"/>
    <w:rsid w:val="00EB3CE2"/>
    <w:rsid w:val="00EB41F0"/>
    <w:rsid w:val="00EB6585"/>
    <w:rsid w:val="00ED2320"/>
    <w:rsid w:val="00ED6194"/>
    <w:rsid w:val="00EE1FF8"/>
    <w:rsid w:val="00EF2969"/>
    <w:rsid w:val="00EF57FE"/>
    <w:rsid w:val="00F01D3B"/>
    <w:rsid w:val="00F51E64"/>
    <w:rsid w:val="00F62766"/>
    <w:rsid w:val="00F63E3B"/>
    <w:rsid w:val="00F759E6"/>
    <w:rsid w:val="00F90FF9"/>
    <w:rsid w:val="00F91698"/>
    <w:rsid w:val="00F9470E"/>
    <w:rsid w:val="00FA3C81"/>
    <w:rsid w:val="00FB4459"/>
    <w:rsid w:val="00FC0617"/>
    <w:rsid w:val="00FC34C5"/>
    <w:rsid w:val="00FC64C3"/>
    <w:rsid w:val="00FC672A"/>
    <w:rsid w:val="00FD2E7C"/>
    <w:rsid w:val="00FD4D46"/>
    <w:rsid w:val="00FE7DAE"/>
    <w:rsid w:val="00FE7DD0"/>
    <w:rsid w:val="00FF2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42F30"/>
  <w15:chartTrackingRefBased/>
  <w15:docId w15:val="{47C3DEB5-5044-4740-AEF3-9C3D0657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A4D37"/>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72D"/>
    <w:pPr>
      <w:tabs>
        <w:tab w:val="center" w:pos="4513"/>
        <w:tab w:val="right" w:pos="9026"/>
      </w:tabs>
    </w:pPr>
  </w:style>
  <w:style w:type="character" w:customStyle="1" w:styleId="HeaderChar">
    <w:name w:val="Header Char"/>
    <w:basedOn w:val="DefaultParagraphFont"/>
    <w:link w:val="Header"/>
    <w:uiPriority w:val="99"/>
    <w:rsid w:val="0076572D"/>
  </w:style>
  <w:style w:type="paragraph" w:styleId="Footer">
    <w:name w:val="footer"/>
    <w:basedOn w:val="Normal"/>
    <w:link w:val="FooterChar"/>
    <w:uiPriority w:val="99"/>
    <w:unhideWhenUsed/>
    <w:rsid w:val="0076572D"/>
    <w:pPr>
      <w:tabs>
        <w:tab w:val="center" w:pos="4513"/>
        <w:tab w:val="right" w:pos="9026"/>
      </w:tabs>
    </w:pPr>
  </w:style>
  <w:style w:type="character" w:customStyle="1" w:styleId="FooterChar">
    <w:name w:val="Footer Char"/>
    <w:basedOn w:val="DefaultParagraphFont"/>
    <w:link w:val="Footer"/>
    <w:uiPriority w:val="99"/>
    <w:rsid w:val="0076572D"/>
  </w:style>
  <w:style w:type="table" w:styleId="TableGrid">
    <w:name w:val="Table Grid"/>
    <w:basedOn w:val="TableNormal"/>
    <w:uiPriority w:val="39"/>
    <w:rsid w:val="0087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61B2"/>
    <w:pPr>
      <w:ind w:left="720"/>
      <w:contextualSpacing/>
    </w:pPr>
  </w:style>
  <w:style w:type="paragraph" w:styleId="NormalWeb">
    <w:name w:val="Normal (Web)"/>
    <w:basedOn w:val="Normal"/>
    <w:uiPriority w:val="99"/>
    <w:unhideWhenUsed/>
    <w:rsid w:val="00FF200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07324E"/>
    <w:rPr>
      <w:color w:val="0000FF"/>
      <w:u w:val="single"/>
    </w:rPr>
  </w:style>
  <w:style w:type="character" w:customStyle="1" w:styleId="Heading2Char">
    <w:name w:val="Heading 2 Char"/>
    <w:basedOn w:val="DefaultParagraphFont"/>
    <w:link w:val="Heading2"/>
    <w:uiPriority w:val="9"/>
    <w:rsid w:val="001A4D37"/>
    <w:rPr>
      <w:rFonts w:ascii="Times New Roman" w:eastAsia="Times New Roman" w:hAnsi="Times New Roman" w:cs="Times New Roman"/>
      <w:b/>
      <w:bCs/>
      <w:sz w:val="36"/>
      <w:szCs w:val="36"/>
      <w:lang w:eastAsia="en-GB"/>
    </w:rPr>
  </w:style>
  <w:style w:type="paragraph" w:customStyle="1" w:styleId="TableParagraph">
    <w:name w:val="Table Paragraph"/>
    <w:basedOn w:val="Normal"/>
    <w:uiPriority w:val="1"/>
    <w:qFormat/>
    <w:rsid w:val="00E43634"/>
    <w:pPr>
      <w:spacing w:before="100" w:after="200" w:line="276" w:lineRule="auto"/>
    </w:pPr>
    <w:rPr>
      <w:rFonts w:ascii="Corbel" w:eastAsia="Corbel" w:hAnsi="Corbel" w:cs="Corbe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8060">
      <w:bodyDiv w:val="1"/>
      <w:marLeft w:val="0"/>
      <w:marRight w:val="0"/>
      <w:marTop w:val="0"/>
      <w:marBottom w:val="0"/>
      <w:divBdr>
        <w:top w:val="none" w:sz="0" w:space="0" w:color="auto"/>
        <w:left w:val="none" w:sz="0" w:space="0" w:color="auto"/>
        <w:bottom w:val="none" w:sz="0" w:space="0" w:color="auto"/>
        <w:right w:val="none" w:sz="0" w:space="0" w:color="auto"/>
      </w:divBdr>
      <w:divsChild>
        <w:div w:id="1125153430">
          <w:marLeft w:val="547"/>
          <w:marRight w:val="0"/>
          <w:marTop w:val="154"/>
          <w:marBottom w:val="0"/>
          <w:divBdr>
            <w:top w:val="none" w:sz="0" w:space="0" w:color="auto"/>
            <w:left w:val="none" w:sz="0" w:space="0" w:color="auto"/>
            <w:bottom w:val="none" w:sz="0" w:space="0" w:color="auto"/>
            <w:right w:val="none" w:sz="0" w:space="0" w:color="auto"/>
          </w:divBdr>
        </w:div>
      </w:divsChild>
    </w:div>
    <w:div w:id="236985074">
      <w:bodyDiv w:val="1"/>
      <w:marLeft w:val="0"/>
      <w:marRight w:val="0"/>
      <w:marTop w:val="0"/>
      <w:marBottom w:val="0"/>
      <w:divBdr>
        <w:top w:val="none" w:sz="0" w:space="0" w:color="auto"/>
        <w:left w:val="none" w:sz="0" w:space="0" w:color="auto"/>
        <w:bottom w:val="none" w:sz="0" w:space="0" w:color="auto"/>
        <w:right w:val="none" w:sz="0" w:space="0" w:color="auto"/>
      </w:divBdr>
    </w:div>
    <w:div w:id="526675434">
      <w:bodyDiv w:val="1"/>
      <w:marLeft w:val="0"/>
      <w:marRight w:val="0"/>
      <w:marTop w:val="0"/>
      <w:marBottom w:val="0"/>
      <w:divBdr>
        <w:top w:val="none" w:sz="0" w:space="0" w:color="auto"/>
        <w:left w:val="none" w:sz="0" w:space="0" w:color="auto"/>
        <w:bottom w:val="none" w:sz="0" w:space="0" w:color="auto"/>
        <w:right w:val="none" w:sz="0" w:space="0" w:color="auto"/>
      </w:divBdr>
      <w:divsChild>
        <w:div w:id="270360537">
          <w:marLeft w:val="360"/>
          <w:marRight w:val="0"/>
          <w:marTop w:val="200"/>
          <w:marBottom w:val="0"/>
          <w:divBdr>
            <w:top w:val="none" w:sz="0" w:space="0" w:color="auto"/>
            <w:left w:val="none" w:sz="0" w:space="0" w:color="auto"/>
            <w:bottom w:val="none" w:sz="0" w:space="0" w:color="auto"/>
            <w:right w:val="none" w:sz="0" w:space="0" w:color="auto"/>
          </w:divBdr>
        </w:div>
        <w:div w:id="1613783319">
          <w:marLeft w:val="360"/>
          <w:marRight w:val="0"/>
          <w:marTop w:val="200"/>
          <w:marBottom w:val="0"/>
          <w:divBdr>
            <w:top w:val="none" w:sz="0" w:space="0" w:color="auto"/>
            <w:left w:val="none" w:sz="0" w:space="0" w:color="auto"/>
            <w:bottom w:val="none" w:sz="0" w:space="0" w:color="auto"/>
            <w:right w:val="none" w:sz="0" w:space="0" w:color="auto"/>
          </w:divBdr>
        </w:div>
        <w:div w:id="849877441">
          <w:marLeft w:val="360"/>
          <w:marRight w:val="0"/>
          <w:marTop w:val="200"/>
          <w:marBottom w:val="0"/>
          <w:divBdr>
            <w:top w:val="none" w:sz="0" w:space="0" w:color="auto"/>
            <w:left w:val="none" w:sz="0" w:space="0" w:color="auto"/>
            <w:bottom w:val="none" w:sz="0" w:space="0" w:color="auto"/>
            <w:right w:val="none" w:sz="0" w:space="0" w:color="auto"/>
          </w:divBdr>
        </w:div>
      </w:divsChild>
    </w:div>
    <w:div w:id="559168830">
      <w:bodyDiv w:val="1"/>
      <w:marLeft w:val="0"/>
      <w:marRight w:val="0"/>
      <w:marTop w:val="0"/>
      <w:marBottom w:val="0"/>
      <w:divBdr>
        <w:top w:val="none" w:sz="0" w:space="0" w:color="auto"/>
        <w:left w:val="none" w:sz="0" w:space="0" w:color="auto"/>
        <w:bottom w:val="none" w:sz="0" w:space="0" w:color="auto"/>
        <w:right w:val="none" w:sz="0" w:space="0" w:color="auto"/>
      </w:divBdr>
      <w:divsChild>
        <w:div w:id="362098693">
          <w:marLeft w:val="360"/>
          <w:marRight w:val="0"/>
          <w:marTop w:val="200"/>
          <w:marBottom w:val="0"/>
          <w:divBdr>
            <w:top w:val="none" w:sz="0" w:space="0" w:color="auto"/>
            <w:left w:val="none" w:sz="0" w:space="0" w:color="auto"/>
            <w:bottom w:val="none" w:sz="0" w:space="0" w:color="auto"/>
            <w:right w:val="none" w:sz="0" w:space="0" w:color="auto"/>
          </w:divBdr>
        </w:div>
        <w:div w:id="1466119226">
          <w:marLeft w:val="360"/>
          <w:marRight w:val="0"/>
          <w:marTop w:val="200"/>
          <w:marBottom w:val="0"/>
          <w:divBdr>
            <w:top w:val="none" w:sz="0" w:space="0" w:color="auto"/>
            <w:left w:val="none" w:sz="0" w:space="0" w:color="auto"/>
            <w:bottom w:val="none" w:sz="0" w:space="0" w:color="auto"/>
            <w:right w:val="none" w:sz="0" w:space="0" w:color="auto"/>
          </w:divBdr>
        </w:div>
      </w:divsChild>
    </w:div>
    <w:div w:id="590235706">
      <w:bodyDiv w:val="1"/>
      <w:marLeft w:val="0"/>
      <w:marRight w:val="0"/>
      <w:marTop w:val="0"/>
      <w:marBottom w:val="0"/>
      <w:divBdr>
        <w:top w:val="none" w:sz="0" w:space="0" w:color="auto"/>
        <w:left w:val="none" w:sz="0" w:space="0" w:color="auto"/>
        <w:bottom w:val="none" w:sz="0" w:space="0" w:color="auto"/>
        <w:right w:val="none" w:sz="0" w:space="0" w:color="auto"/>
      </w:divBdr>
    </w:div>
    <w:div w:id="715734612">
      <w:bodyDiv w:val="1"/>
      <w:marLeft w:val="0"/>
      <w:marRight w:val="0"/>
      <w:marTop w:val="0"/>
      <w:marBottom w:val="0"/>
      <w:divBdr>
        <w:top w:val="none" w:sz="0" w:space="0" w:color="auto"/>
        <w:left w:val="none" w:sz="0" w:space="0" w:color="auto"/>
        <w:bottom w:val="none" w:sz="0" w:space="0" w:color="auto"/>
        <w:right w:val="none" w:sz="0" w:space="0" w:color="auto"/>
      </w:divBdr>
    </w:div>
    <w:div w:id="952981870">
      <w:bodyDiv w:val="1"/>
      <w:marLeft w:val="0"/>
      <w:marRight w:val="0"/>
      <w:marTop w:val="0"/>
      <w:marBottom w:val="0"/>
      <w:divBdr>
        <w:top w:val="none" w:sz="0" w:space="0" w:color="auto"/>
        <w:left w:val="none" w:sz="0" w:space="0" w:color="auto"/>
        <w:bottom w:val="none" w:sz="0" w:space="0" w:color="auto"/>
        <w:right w:val="none" w:sz="0" w:space="0" w:color="auto"/>
      </w:divBdr>
    </w:div>
    <w:div w:id="1044133860">
      <w:bodyDiv w:val="1"/>
      <w:marLeft w:val="0"/>
      <w:marRight w:val="0"/>
      <w:marTop w:val="0"/>
      <w:marBottom w:val="0"/>
      <w:divBdr>
        <w:top w:val="none" w:sz="0" w:space="0" w:color="auto"/>
        <w:left w:val="none" w:sz="0" w:space="0" w:color="auto"/>
        <w:bottom w:val="none" w:sz="0" w:space="0" w:color="auto"/>
        <w:right w:val="none" w:sz="0" w:space="0" w:color="auto"/>
      </w:divBdr>
    </w:div>
    <w:div w:id="1141312078">
      <w:bodyDiv w:val="1"/>
      <w:marLeft w:val="0"/>
      <w:marRight w:val="0"/>
      <w:marTop w:val="0"/>
      <w:marBottom w:val="0"/>
      <w:divBdr>
        <w:top w:val="none" w:sz="0" w:space="0" w:color="auto"/>
        <w:left w:val="none" w:sz="0" w:space="0" w:color="auto"/>
        <w:bottom w:val="none" w:sz="0" w:space="0" w:color="auto"/>
        <w:right w:val="none" w:sz="0" w:space="0" w:color="auto"/>
      </w:divBdr>
    </w:div>
    <w:div w:id="1189485186">
      <w:bodyDiv w:val="1"/>
      <w:marLeft w:val="0"/>
      <w:marRight w:val="0"/>
      <w:marTop w:val="0"/>
      <w:marBottom w:val="0"/>
      <w:divBdr>
        <w:top w:val="none" w:sz="0" w:space="0" w:color="auto"/>
        <w:left w:val="none" w:sz="0" w:space="0" w:color="auto"/>
        <w:bottom w:val="none" w:sz="0" w:space="0" w:color="auto"/>
        <w:right w:val="none" w:sz="0" w:space="0" w:color="auto"/>
      </w:divBdr>
    </w:div>
    <w:div w:id="1510289732">
      <w:bodyDiv w:val="1"/>
      <w:marLeft w:val="0"/>
      <w:marRight w:val="0"/>
      <w:marTop w:val="0"/>
      <w:marBottom w:val="0"/>
      <w:divBdr>
        <w:top w:val="none" w:sz="0" w:space="0" w:color="auto"/>
        <w:left w:val="none" w:sz="0" w:space="0" w:color="auto"/>
        <w:bottom w:val="none" w:sz="0" w:space="0" w:color="auto"/>
        <w:right w:val="none" w:sz="0" w:space="0" w:color="auto"/>
      </w:divBdr>
    </w:div>
    <w:div w:id="187407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sv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image" Target="media/image19.tmp"/><Relationship Id="rId10" Type="http://schemas.openxmlformats.org/officeDocument/2006/relationships/image" Target="media/image1.png"/><Relationship Id="rId19" Type="http://schemas.openxmlformats.org/officeDocument/2006/relationships/image" Target="media/image10.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tm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DD0B0676FC8C4A893F0493BEA66081" ma:contentTypeVersion="16" ma:contentTypeDescription="Create a new document." ma:contentTypeScope="" ma:versionID="58713a6decfbdeee94511f2ff61aa38d">
  <xsd:schema xmlns:xsd="http://www.w3.org/2001/XMLSchema" xmlns:xs="http://www.w3.org/2001/XMLSchema" xmlns:p="http://schemas.microsoft.com/office/2006/metadata/properties" xmlns:ns2="e170927c-75ca-447c-86eb-5badc8e894e3" xmlns:ns3="d35e2643-871c-461a-bb62-ac28bdf3ac95" targetNamespace="http://schemas.microsoft.com/office/2006/metadata/properties" ma:root="true" ma:fieldsID="37ff91012f02571d2287bfb3addd71cd" ns2:_="" ns3:_="">
    <xsd:import namespace="e170927c-75ca-447c-86eb-5badc8e894e3"/>
    <xsd:import namespace="d35e2643-871c-461a-bb62-ac28bdf3ac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0927c-75ca-447c-86eb-5badc8e89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e2643-871c-461a-bb62-ac28bdf3a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5cfd12-fccb-4168-8aef-7cdd5ede2296}" ma:internalName="TaxCatchAll" ma:showField="CatchAllData" ma:web="d35e2643-871c-461a-bb62-ac28bdf3ac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5e2643-871c-461a-bb62-ac28bdf3ac95" xsi:nil="true"/>
    <lcf76f155ced4ddcb4097134ff3c332f xmlns="e170927c-75ca-447c-86eb-5badc8e894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D1BC40-2E29-42E1-8045-3C8DB2DD12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0927c-75ca-447c-86eb-5badc8e894e3"/>
    <ds:schemaRef ds:uri="d35e2643-871c-461a-bb62-ac28bdf3a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8A6903-2479-41C4-94AB-E783DF3A0FA8}">
  <ds:schemaRefs>
    <ds:schemaRef ds:uri="http://schemas.microsoft.com/sharepoint/v3/contenttype/forms"/>
  </ds:schemaRefs>
</ds:datastoreItem>
</file>

<file path=customXml/itemProps3.xml><?xml version="1.0" encoding="utf-8"?>
<ds:datastoreItem xmlns:ds="http://schemas.openxmlformats.org/officeDocument/2006/customXml" ds:itemID="{182AF5E4-A6F7-4F1B-AF0D-A655F4C6D1D1}">
  <ds:schemaRefs>
    <ds:schemaRef ds:uri="http://schemas.microsoft.com/office/2006/metadata/properties"/>
    <ds:schemaRef ds:uri="http://schemas.microsoft.com/office/infopath/2007/PartnerControls"/>
    <ds:schemaRef ds:uri="d35e2643-871c-461a-bb62-ac28bdf3ac95"/>
    <ds:schemaRef ds:uri="e170927c-75ca-447c-86eb-5badc8e894e3"/>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Pages>
  <Words>254</Words>
  <Characters>1452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Darroch</dc:creator>
  <cp:keywords/>
  <dc:description/>
  <cp:lastModifiedBy>Kim Griffin</cp:lastModifiedBy>
  <cp:revision>47</cp:revision>
  <dcterms:created xsi:type="dcterms:W3CDTF">2021-11-19T20:56:00Z</dcterms:created>
  <dcterms:modified xsi:type="dcterms:W3CDTF">2023-03-29T09:44:00Z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0x01010031DD0B0676FC8C4A893F0493BEA66081</vt:lpwstr>
  </property>
  <property fmtid="{D5CDD505-2E9C-101B-9397-08002B2CF9AE}" pid="3" name="MediaServiceImageTags">
    <vt:lpwstr/>
  </property>
</Properties>
</file>